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52" w:rsidRDefault="00EB1F2D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F26352" w:rsidRDefault="00F26352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F26352">
        <w:trPr>
          <w:trHeight w:val="2976"/>
        </w:trPr>
        <w:tc>
          <w:tcPr>
            <w:tcW w:w="4656" w:type="dxa"/>
          </w:tcPr>
          <w:p w:rsidR="00F26352" w:rsidRDefault="00EB1F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F26352" w:rsidRDefault="00EB1F2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F26352" w:rsidRDefault="00EB1F2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F26352" w:rsidRDefault="00EB1F2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F26352" w:rsidRDefault="00EB1F2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F26352" w:rsidRDefault="00F26352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F26352" w:rsidRDefault="00EB1F2D">
      <w:pPr>
        <w:keepNext/>
        <w:keepLines/>
        <w:jc w:val="center"/>
        <w:outlineLvl w:val="3"/>
        <w:rPr>
          <w:sz w:val="28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ПМ 01. П</w:t>
      </w:r>
      <w:r>
        <w:rPr>
          <w:sz w:val="28"/>
          <w:szCs w:val="28"/>
          <w:u w:val="single"/>
        </w:rPr>
        <w:t>ланирование и организация логистических процессов в закупках и складировании</w:t>
      </w: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EB1F2D">
      <w:pPr>
        <w:keepNext/>
        <w:keepLines/>
        <w:jc w:val="center"/>
        <w:outlineLvl w:val="3"/>
        <w:rPr>
          <w:rFonts w:eastAsia="Arial Unicode MS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bookmarkEnd w:id="1"/>
      <w:r>
        <w:rPr>
          <w:rFonts w:eastAsia="Arial Unicode MS"/>
          <w:u w:val="single"/>
        </w:rPr>
        <w:t xml:space="preserve"> «Операционная деятельность в логистике»</w:t>
      </w:r>
    </w:p>
    <w:p w:rsidR="00F26352" w:rsidRDefault="00F26352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</w:rPr>
        <w:t>Операционный логист</w:t>
      </w: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26352" w:rsidRDefault="00F2635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26352" w:rsidRDefault="00EB1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F26352" w:rsidRDefault="00EB1F2D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:rsidR="00F26352" w:rsidRDefault="00EB1F2D">
      <w:pPr>
        <w:spacing w:after="160" w:line="278" w:lineRule="auto"/>
        <w:ind w:left="0" w:firstLine="0"/>
      </w:pPr>
      <w:r>
        <w:rPr>
          <w:color w:val="000000"/>
          <w:sz w:val="20"/>
        </w:rPr>
        <w:t xml:space="preserve">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F26352" w:rsidRDefault="00EB1F2D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</w:t>
      </w:r>
      <w:r>
        <w:rPr>
          <w:rFonts w:eastAsia="Arial Unicode MS"/>
          <w:b/>
          <w:color w:val="000000"/>
          <w:kern w:val="0"/>
          <w14:ligatures w14:val="none"/>
        </w:rPr>
        <w:t>ПРОФЕССИОНАЛЬНОГО МОДУЛЯ</w:t>
      </w:r>
      <w:r>
        <w:rPr>
          <w:b/>
          <w:color w:val="000000"/>
        </w:rPr>
        <w:t xml:space="preserve"> </w:t>
      </w:r>
    </w:p>
    <w:p w:rsidR="00F26352" w:rsidRPr="003265F3" w:rsidRDefault="00EB1F2D" w:rsidP="003265F3">
      <w:pPr>
        <w:keepNext/>
        <w:keepLines/>
        <w:ind w:left="0"/>
        <w:jc w:val="center"/>
        <w:outlineLvl w:val="3"/>
        <w:rPr>
          <w:b/>
          <w:szCs w:val="28"/>
          <w:u w:val="single"/>
        </w:rPr>
      </w:pPr>
      <w:bookmarkStart w:id="2" w:name="_Hlk211346929"/>
      <w:r w:rsidRPr="003265F3">
        <w:rPr>
          <w:rFonts w:eastAsia="Arial Unicode MS"/>
          <w:b/>
          <w:color w:val="000000"/>
          <w:kern w:val="0"/>
          <w:sz w:val="22"/>
          <w:u w:val="single"/>
          <w14:ligatures w14:val="none"/>
        </w:rPr>
        <w:t>ПМ 01. П</w:t>
      </w:r>
      <w:r w:rsidRPr="003265F3">
        <w:rPr>
          <w:b/>
          <w:szCs w:val="28"/>
          <w:u w:val="single"/>
        </w:rPr>
        <w:t>ланирование и организация логистических процессов в закупках и складировании</w:t>
      </w:r>
    </w:p>
    <w:p w:rsidR="003265F3" w:rsidRPr="003265F3" w:rsidRDefault="003265F3" w:rsidP="003265F3">
      <w:pPr>
        <w:keepNext/>
        <w:keepLines/>
        <w:ind w:left="0"/>
        <w:jc w:val="center"/>
        <w:outlineLvl w:val="3"/>
        <w:rPr>
          <w:u w:val="single"/>
        </w:rPr>
      </w:pPr>
      <w:r w:rsidRPr="003265F3">
        <w:rPr>
          <w:u w:val="single"/>
        </w:rPr>
        <w:t>МДК 01.01 Логистика закупок</w:t>
      </w:r>
    </w:p>
    <w:p w:rsidR="00F26352" w:rsidRPr="003265F3" w:rsidRDefault="003265F3" w:rsidP="003265F3">
      <w:pPr>
        <w:spacing w:after="0" w:line="240" w:lineRule="auto"/>
        <w:ind w:left="0" w:firstLine="0"/>
        <w:jc w:val="center"/>
        <w:rPr>
          <w:color w:val="auto"/>
          <w:kern w:val="0"/>
          <w:u w:val="single"/>
          <w14:ligatures w14:val="none"/>
        </w:rPr>
      </w:pPr>
      <w:r w:rsidRPr="003265F3">
        <w:rPr>
          <w:color w:val="auto"/>
          <w:kern w:val="0"/>
          <w:u w:val="single"/>
          <w14:ligatures w14:val="none"/>
        </w:rPr>
        <w:t>МДК 01.02 Складская логистика</w:t>
      </w:r>
    </w:p>
    <w:bookmarkEnd w:id="2"/>
    <w:p w:rsidR="00F26352" w:rsidRDefault="00F26352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F26352" w:rsidRDefault="00EB1F2D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F26352" w:rsidRDefault="00EB1F2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F2635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F26352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F26352" w:rsidRDefault="00F26352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F2635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F2635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F26352" w:rsidRDefault="00F26352"/>
    <w:p w:rsidR="00F26352" w:rsidRDefault="00EB1F2D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F26352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Основные виды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Код и наименование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40" w:lineRule="auto"/>
              <w:ind w:left="0"/>
            </w:pPr>
            <w:r>
              <w:t>Показатели освоения компетенции</w:t>
            </w:r>
          </w:p>
        </w:tc>
      </w:tr>
      <w:tr w:rsidR="00F26352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line="240" w:lineRule="auto"/>
              <w:ind w:left="0"/>
            </w:pPr>
            <w:r>
              <w:t>Планирование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26352" w:rsidRDefault="00EB1F2D">
            <w:pPr>
              <w:spacing w:line="240" w:lineRule="auto"/>
              <w:ind w:left="0"/>
            </w:pPr>
            <w:r>
              <w:rPr>
                <w:spacing w:val="-2"/>
              </w:rPr>
              <w:t>организация</w:t>
            </w:r>
          </w:p>
          <w:p w:rsidR="00F26352" w:rsidRDefault="00EB1F2D">
            <w:pPr>
              <w:spacing w:line="240" w:lineRule="auto"/>
              <w:ind w:left="0"/>
            </w:pPr>
            <w:r>
              <w:rPr>
                <w:spacing w:val="-2"/>
              </w:rPr>
              <w:t>логистических</w:t>
            </w:r>
          </w:p>
          <w:p w:rsidR="00F26352" w:rsidRDefault="00EB1F2D">
            <w:pPr>
              <w:spacing w:line="240" w:lineRule="auto"/>
              <w:ind w:left="0"/>
            </w:pPr>
            <w:r>
              <w:t>процессов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закупках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26352" w:rsidRDefault="00EB1F2D">
            <w:pPr>
              <w:spacing w:line="240" w:lineRule="auto"/>
              <w:ind w:left="22"/>
            </w:pPr>
            <w:r>
              <w:rPr>
                <w:spacing w:val="-2"/>
              </w:rPr>
              <w:t>складировании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 w:hanging="11"/>
            </w:pPr>
            <w:r>
              <w:rPr>
                <w:spacing w:val="-5"/>
              </w:rPr>
              <w:t>ПК</w:t>
            </w:r>
            <w:r>
              <w:t xml:space="preserve"> </w:t>
            </w:r>
            <w:r>
              <w:rPr>
                <w:spacing w:val="-4"/>
              </w:rPr>
              <w:t>1.1.</w:t>
            </w:r>
          </w:p>
          <w:p w:rsidR="00F26352" w:rsidRDefault="00EB1F2D">
            <w:pPr>
              <w:spacing w:after="0" w:line="240" w:lineRule="auto"/>
              <w:ind w:left="0" w:hanging="11"/>
            </w:pPr>
            <w:r>
              <w:t>Осуществлять</w:t>
            </w:r>
          </w:p>
          <w:p w:rsidR="00F26352" w:rsidRDefault="00EB1F2D">
            <w:pPr>
              <w:spacing w:after="0" w:line="240" w:lineRule="auto"/>
              <w:ind w:left="0" w:hanging="11"/>
            </w:pPr>
            <w:r>
              <w:t>сопровождение,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том</w:t>
            </w:r>
            <w:r>
              <w:rPr>
                <w:spacing w:val="56"/>
              </w:rPr>
              <w:t xml:space="preserve"> </w:t>
            </w:r>
            <w:r>
              <w:t>числе</w:t>
            </w:r>
          </w:p>
          <w:p w:rsidR="00F26352" w:rsidRDefault="00EB1F2D">
            <w:pPr>
              <w:spacing w:after="0" w:line="240" w:lineRule="auto"/>
              <w:ind w:left="0" w:hanging="11"/>
            </w:pPr>
            <w:r>
              <w:t>документационное,</w:t>
            </w:r>
          </w:p>
          <w:p w:rsidR="00F26352" w:rsidRDefault="00EB1F2D">
            <w:pPr>
              <w:spacing w:line="240" w:lineRule="auto"/>
              <w:ind w:left="22"/>
            </w:pPr>
            <w:r>
              <w:t>процедуры</w:t>
            </w:r>
            <w:r>
              <w:rPr>
                <w:spacing w:val="-6"/>
              </w:rPr>
              <w:t xml:space="preserve"> </w:t>
            </w:r>
            <w:r>
              <w:t>закупок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F26352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t>Заполнения</w:t>
            </w:r>
            <w:r>
              <w:rPr>
                <w:spacing w:val="19"/>
              </w:rPr>
              <w:t xml:space="preserve"> </w:t>
            </w:r>
            <w:r>
              <w:t>документации,</w:t>
            </w:r>
            <w:r>
              <w:rPr>
                <w:spacing w:val="20"/>
              </w:rPr>
              <w:t xml:space="preserve"> </w:t>
            </w:r>
            <w:r>
              <w:t>связанной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</w:t>
            </w:r>
            <w:r>
              <w:rPr>
                <w:spacing w:val="-2"/>
              </w:rPr>
              <w:t>закупками.</w:t>
            </w:r>
          </w:p>
          <w:p w:rsidR="00F26352" w:rsidRDefault="00EB1F2D">
            <w:pPr>
              <w:pStyle w:val="TableParagraph"/>
              <w:numPr>
                <w:ilvl w:val="0"/>
                <w:numId w:val="2"/>
              </w:numPr>
              <w:spacing w:before="2"/>
              <w:ind w:left="384"/>
              <w:rPr>
                <w:sz w:val="24"/>
                <w:szCs w:val="24"/>
              </w:rPr>
            </w:pPr>
            <w:r>
              <w:rPr>
                <w:spacing w:val="-2"/>
              </w:rPr>
              <w:t>Анализа</w:t>
            </w:r>
            <w:r>
              <w:t xml:space="preserve"> </w:t>
            </w:r>
            <w:r>
              <w:rPr>
                <w:spacing w:val="-2"/>
              </w:rPr>
              <w:t>логистической</w:t>
            </w:r>
            <w:r>
              <w:t xml:space="preserve"> системы</w:t>
            </w:r>
            <w:r>
              <w:rPr>
                <w:spacing w:val="28"/>
              </w:rPr>
              <w:t xml:space="preserve">  </w:t>
            </w:r>
            <w:r>
              <w:t>управления</w:t>
            </w:r>
            <w:r>
              <w:rPr>
                <w:spacing w:val="29"/>
              </w:rPr>
              <w:t xml:space="preserve">  </w:t>
            </w:r>
            <w:r>
              <w:t>запасами</w:t>
            </w:r>
            <w:r>
              <w:rPr>
                <w:spacing w:val="28"/>
              </w:rPr>
              <w:t xml:space="preserve">  </w:t>
            </w:r>
            <w:r>
              <w:t>и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их</w:t>
            </w:r>
            <w:r>
              <w:t xml:space="preserve"> </w:t>
            </w:r>
            <w:r>
              <w:rPr>
                <w:spacing w:val="-2"/>
              </w:rPr>
              <w:t>нормирования.</w:t>
            </w:r>
          </w:p>
        </w:tc>
      </w:tr>
      <w:tr w:rsidR="00F26352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F2635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Оформлять</w:t>
            </w:r>
            <w:r>
              <w:tab/>
            </w:r>
            <w:r>
              <w:rPr>
                <w:spacing w:val="-2"/>
              </w:rPr>
              <w:t>формы</w:t>
            </w:r>
            <w:r>
              <w:tab/>
            </w:r>
            <w:r>
              <w:rPr>
                <w:spacing w:val="-2"/>
              </w:rPr>
              <w:t>первичных</w:t>
            </w:r>
            <w:r>
              <w:t xml:space="preserve"> </w:t>
            </w:r>
            <w:r>
              <w:rPr>
                <w:spacing w:val="-2"/>
              </w:rPr>
              <w:t>документов</w:t>
            </w:r>
            <w:r>
              <w:tab/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осуществления</w:t>
            </w:r>
            <w:r>
              <w:t xml:space="preserve"> </w:t>
            </w:r>
            <w:r>
              <w:rPr>
                <w:spacing w:val="-2"/>
              </w:rPr>
              <w:t>процедуры</w:t>
            </w:r>
            <w:r>
              <w:tab/>
            </w:r>
            <w:r>
              <w:rPr>
                <w:spacing w:val="-2"/>
              </w:rPr>
              <w:t>закупок;</w:t>
            </w:r>
            <w:r>
              <w:tab/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Определять</w:t>
            </w:r>
            <w:r>
              <w:t xml:space="preserve"> потребности</w:t>
            </w:r>
            <w:r>
              <w:rPr>
                <w:spacing w:val="53"/>
                <w:w w:val="150"/>
              </w:rPr>
              <w:t xml:space="preserve"> </w:t>
            </w:r>
            <w:r>
              <w:t>в</w:t>
            </w:r>
            <w:r>
              <w:rPr>
                <w:spacing w:val="55"/>
                <w:w w:val="150"/>
              </w:rPr>
              <w:t xml:space="preserve"> </w:t>
            </w:r>
            <w:r>
              <w:t>материальных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запасах</w:t>
            </w:r>
            <w:r>
              <w:t xml:space="preserve"> </w:t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обеспечения</w:t>
            </w:r>
            <w:r>
              <w:t xml:space="preserve"> </w:t>
            </w:r>
            <w:r>
              <w:rPr>
                <w:spacing w:val="-2"/>
              </w:rPr>
              <w:t>деятельности</w:t>
            </w:r>
            <w:r>
              <w:t xml:space="preserve"> </w:t>
            </w:r>
            <w:r>
              <w:rPr>
                <w:spacing w:val="-2"/>
              </w:rPr>
              <w:t>организации;</w:t>
            </w:r>
            <w:r>
              <w:tab/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Применять</w:t>
            </w:r>
            <w:r>
              <w:t xml:space="preserve"> </w:t>
            </w:r>
            <w:r>
              <w:rPr>
                <w:spacing w:val="-2"/>
              </w:rPr>
              <w:t>методологические</w:t>
            </w:r>
            <w:r>
              <w:tab/>
            </w:r>
            <w:r>
              <w:rPr>
                <w:spacing w:val="-2"/>
              </w:rPr>
              <w:t>основы</w:t>
            </w:r>
            <w:r>
              <w:t xml:space="preserve"> </w:t>
            </w:r>
            <w:r>
              <w:rPr>
                <w:spacing w:val="-2"/>
              </w:rPr>
              <w:t>базисных</w:t>
            </w:r>
            <w:r>
              <w:t xml:space="preserve"> </w:t>
            </w:r>
            <w:r>
              <w:rPr>
                <w:spacing w:val="-2"/>
              </w:rPr>
              <w:t>систем</w:t>
            </w:r>
            <w:r>
              <w:t xml:space="preserve"> </w:t>
            </w:r>
            <w:r>
              <w:rPr>
                <w:spacing w:val="-2"/>
              </w:rPr>
              <w:t>управления</w:t>
            </w:r>
            <w:r>
              <w:tab/>
            </w:r>
            <w:r>
              <w:rPr>
                <w:spacing w:val="-2"/>
              </w:rPr>
              <w:t>запасами</w:t>
            </w:r>
            <w:r>
              <w:tab/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конкретных</w:t>
            </w:r>
            <w:r>
              <w:tab/>
            </w:r>
            <w:r>
              <w:rPr>
                <w:spacing w:val="-2"/>
              </w:rPr>
              <w:t>ситуациях;</w:t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 w:val="20"/>
                <w:szCs w:val="20"/>
              </w:rPr>
            </w:pPr>
            <w:r>
              <w:rPr>
                <w:spacing w:val="-2"/>
              </w:rPr>
              <w:t>Определять</w:t>
            </w:r>
            <w:r>
              <w:t xml:space="preserve"> сроки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объемы</w:t>
            </w:r>
            <w:r>
              <w:rPr>
                <w:spacing w:val="17"/>
              </w:rPr>
              <w:t xml:space="preserve"> </w:t>
            </w:r>
            <w:r>
              <w:t>закупок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материальных</w:t>
            </w:r>
            <w:r>
              <w:t xml:space="preserve"> ценностей;</w:t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 w:val="20"/>
                <w:szCs w:val="20"/>
              </w:rPr>
            </w:pPr>
            <w:r>
              <w:t>Оценивать</w:t>
            </w:r>
            <w:r>
              <w:rPr>
                <w:spacing w:val="58"/>
                <w:w w:val="150"/>
              </w:rPr>
              <w:t xml:space="preserve"> </w:t>
            </w:r>
            <w:r>
              <w:t>поставщиков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применением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методик.</w:t>
            </w:r>
          </w:p>
        </w:tc>
      </w:tr>
      <w:tr w:rsidR="00F26352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F26352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Требования</w:t>
            </w:r>
            <w:r>
              <w:tab/>
            </w:r>
            <w:r>
              <w:rPr>
                <w:spacing w:val="-2"/>
              </w:rPr>
              <w:t>законодательства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proofErr w:type="gramStart"/>
            <w:r>
              <w:rPr>
                <w:spacing w:val="-2"/>
              </w:rPr>
              <w:t>нормативных</w:t>
            </w:r>
            <w:r>
              <w:t xml:space="preserve">  </w:t>
            </w:r>
            <w:r>
              <w:rPr>
                <w:spacing w:val="-2"/>
              </w:rPr>
              <w:t>правовых</w:t>
            </w:r>
            <w:proofErr w:type="gramEnd"/>
            <w:r>
              <w:t xml:space="preserve"> </w:t>
            </w:r>
            <w:r>
              <w:rPr>
                <w:spacing w:val="-2"/>
              </w:rPr>
              <w:t>актов,</w:t>
            </w:r>
            <w:r>
              <w:t xml:space="preserve"> регулирующих</w:t>
            </w:r>
            <w:r>
              <w:rPr>
                <w:spacing w:val="62"/>
                <w:w w:val="150"/>
              </w:rPr>
              <w:t xml:space="preserve"> </w:t>
            </w:r>
            <w:r>
              <w:t>деятельность</w:t>
            </w:r>
            <w:r>
              <w:rPr>
                <w:spacing w:val="65"/>
                <w:w w:val="150"/>
              </w:rPr>
              <w:t xml:space="preserve"> </w:t>
            </w:r>
            <w:r>
              <w:t>в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4"/>
              </w:rPr>
              <w:t>сфере</w:t>
            </w:r>
            <w:r>
              <w:t xml:space="preserve"> </w:t>
            </w:r>
            <w:r>
              <w:rPr>
                <w:spacing w:val="-2"/>
              </w:rPr>
              <w:t>закупок.</w:t>
            </w:r>
            <w:r>
              <w:tab/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Порядок составления</w:t>
            </w:r>
            <w:r>
              <w:t xml:space="preserve"> </w:t>
            </w:r>
            <w:r>
              <w:rPr>
                <w:spacing w:val="-2"/>
              </w:rPr>
              <w:t>закупочной</w:t>
            </w:r>
            <w:r>
              <w:t xml:space="preserve"> </w:t>
            </w:r>
            <w:r>
              <w:rPr>
                <w:spacing w:val="-2"/>
              </w:rPr>
              <w:t>документации;</w:t>
            </w:r>
            <w:r>
              <w:t xml:space="preserve"> </w:t>
            </w:r>
            <w:r>
              <w:rPr>
                <w:spacing w:val="-2"/>
              </w:rPr>
              <w:t>критерии</w:t>
            </w:r>
            <w:r>
              <w:t xml:space="preserve"> </w:t>
            </w:r>
            <w:r>
              <w:rPr>
                <w:spacing w:val="-2"/>
              </w:rPr>
              <w:t>оценки</w:t>
            </w:r>
            <w:r>
              <w:t xml:space="preserve"> </w:t>
            </w:r>
            <w:r>
              <w:rPr>
                <w:spacing w:val="-2"/>
              </w:rPr>
              <w:t>поставщиков.</w:t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Порядок</w:t>
            </w:r>
            <w:r>
              <w:t xml:space="preserve"> определения</w:t>
            </w:r>
            <w:r>
              <w:rPr>
                <w:spacing w:val="37"/>
              </w:rPr>
              <w:t xml:space="preserve"> </w:t>
            </w:r>
            <w:r>
              <w:t>потребностей</w:t>
            </w:r>
            <w:r>
              <w:rPr>
                <w:spacing w:val="37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закупках.</w:t>
            </w:r>
            <w:r>
              <w:t xml:space="preserve"> </w:t>
            </w:r>
          </w:p>
          <w:p w:rsidR="00F26352" w:rsidRDefault="00EB1F2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Базисные</w:t>
            </w:r>
            <w:r>
              <w:tab/>
            </w:r>
            <w:r>
              <w:rPr>
                <w:spacing w:val="-2"/>
              </w:rPr>
              <w:t>системы</w:t>
            </w:r>
            <w:r>
              <w:t xml:space="preserve"> </w:t>
            </w:r>
            <w:r>
              <w:rPr>
                <w:spacing w:val="-2"/>
              </w:rPr>
              <w:t>управления</w:t>
            </w:r>
            <w:r>
              <w:t xml:space="preserve"> запасами</w:t>
            </w:r>
            <w:r>
              <w:rPr>
                <w:spacing w:val="71"/>
                <w:w w:val="150"/>
              </w:rPr>
              <w:t xml:space="preserve"> </w:t>
            </w:r>
            <w:r>
              <w:t>(система</w:t>
            </w:r>
            <w:r>
              <w:rPr>
                <w:spacing w:val="72"/>
                <w:w w:val="150"/>
              </w:rPr>
              <w:t xml:space="preserve"> </w:t>
            </w:r>
            <w:r>
              <w:t>с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фиксированным</w:t>
            </w:r>
            <w:r>
              <w:t xml:space="preserve"> </w:t>
            </w:r>
            <w:r>
              <w:rPr>
                <w:spacing w:val="-2"/>
              </w:rPr>
              <w:t>размером</w:t>
            </w:r>
            <w:r>
              <w:t xml:space="preserve"> </w:t>
            </w:r>
            <w:r>
              <w:rPr>
                <w:spacing w:val="-2"/>
              </w:rPr>
              <w:t>заказа,</w:t>
            </w:r>
            <w:r>
              <w:t xml:space="preserve">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10"/>
              </w:rPr>
              <w:t>с</w:t>
            </w:r>
            <w:r>
              <w:t xml:space="preserve"> фиксированным</w:t>
            </w:r>
            <w:r>
              <w:rPr>
                <w:spacing w:val="29"/>
              </w:rPr>
              <w:t xml:space="preserve">  </w:t>
            </w:r>
            <w:r>
              <w:t>интервалом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 xml:space="preserve">времени </w:t>
            </w:r>
            <w:r>
              <w:t>между</w:t>
            </w:r>
            <w:r>
              <w:rPr>
                <w:spacing w:val="-2"/>
              </w:rPr>
              <w:t xml:space="preserve"> заказами).</w:t>
            </w:r>
          </w:p>
        </w:tc>
      </w:tr>
      <w:tr w:rsidR="00F26352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line="240" w:lineRule="auto"/>
              <w:ind w:left="88" w:firstLine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1.2.</w:t>
            </w:r>
          </w:p>
          <w:p w:rsidR="00F26352" w:rsidRDefault="00EB1F2D">
            <w:pPr>
              <w:spacing w:after="0" w:line="240" w:lineRule="auto"/>
              <w:ind w:left="-51" w:hanging="11"/>
            </w:pPr>
            <w:r>
              <w:t>Организовывать</w:t>
            </w:r>
          </w:p>
          <w:p w:rsidR="00F26352" w:rsidRDefault="00EB1F2D">
            <w:pPr>
              <w:spacing w:after="0" w:line="240" w:lineRule="auto"/>
              <w:ind w:left="-51" w:hanging="11"/>
            </w:pPr>
            <w:r>
              <w:t>процессы</w:t>
            </w:r>
            <w:r>
              <w:rPr>
                <w:spacing w:val="-9"/>
              </w:rPr>
              <w:t xml:space="preserve"> </w:t>
            </w:r>
            <w:r>
              <w:t>складирования</w:t>
            </w:r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и</w:t>
            </w:r>
          </w:p>
          <w:p w:rsidR="00F26352" w:rsidRDefault="00EB1F2D">
            <w:pPr>
              <w:spacing w:line="240" w:lineRule="auto"/>
              <w:ind w:left="0" w:firstLine="0"/>
            </w:pPr>
            <w:proofErr w:type="spellStart"/>
            <w:r>
              <w:t>грузоперера-ботки</w:t>
            </w:r>
            <w:proofErr w:type="spellEnd"/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складе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F26352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Зонирования</w:t>
            </w:r>
            <w:r>
              <w:tab/>
              <w:t>складских</w:t>
            </w:r>
            <w:r>
              <w:tab/>
              <w:t>помещений, рационального</w:t>
            </w:r>
            <w:r>
              <w:rPr>
                <w:spacing w:val="30"/>
              </w:rPr>
              <w:t xml:space="preserve"> </w:t>
            </w:r>
            <w:r>
              <w:t>размещение</w:t>
            </w:r>
            <w:r>
              <w:rPr>
                <w:spacing w:val="29"/>
              </w:rPr>
              <w:t xml:space="preserve"> </w:t>
            </w:r>
            <w:r>
              <w:t>товаров</w:t>
            </w:r>
            <w:r>
              <w:rPr>
                <w:spacing w:val="29"/>
              </w:rPr>
              <w:t xml:space="preserve"> </w:t>
            </w:r>
            <w:r>
              <w:rPr>
                <w:spacing w:val="-5"/>
              </w:rPr>
              <w:t>на</w:t>
            </w:r>
            <w:r>
              <w:t xml:space="preserve"> складе,</w:t>
            </w:r>
            <w:r>
              <w:rPr>
                <w:spacing w:val="60"/>
              </w:rPr>
              <w:t xml:space="preserve"> </w:t>
            </w:r>
            <w:r>
              <w:t>организации</w:t>
            </w:r>
            <w:r>
              <w:rPr>
                <w:spacing w:val="61"/>
              </w:rPr>
              <w:t xml:space="preserve"> </w:t>
            </w:r>
            <w:r>
              <w:t>складских</w:t>
            </w:r>
            <w:r>
              <w:rPr>
                <w:spacing w:val="62"/>
              </w:rPr>
              <w:t xml:space="preserve"> </w:t>
            </w:r>
            <w:r>
              <w:t>работ.</w:t>
            </w:r>
          </w:p>
          <w:p w:rsidR="00F26352" w:rsidRDefault="00EB1F2D">
            <w:pPr>
              <w:pStyle w:val="ad"/>
              <w:numPr>
                <w:ilvl w:val="0"/>
                <w:numId w:val="4"/>
              </w:numPr>
              <w:ind w:left="384"/>
            </w:pPr>
            <w:r>
              <w:t>Участия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  <w:t>организации</w:t>
            </w:r>
            <w:r>
              <w:tab/>
              <w:t xml:space="preserve">разгрузки, транспортировки  </w:t>
            </w:r>
            <w:r>
              <w:rPr>
                <w:spacing w:val="-10"/>
              </w:rPr>
              <w:t>к</w:t>
            </w:r>
            <w:r>
              <w:tab/>
              <w:t>месту</w:t>
            </w:r>
            <w:r>
              <w:tab/>
              <w:t>приемки, организации приемки, размещения, укладки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хранения товаров.</w:t>
            </w:r>
          </w:p>
        </w:tc>
      </w:tr>
      <w:tr w:rsidR="00F26352">
        <w:trPr>
          <w:trHeight w:val="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F26352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Определять</w:t>
            </w:r>
            <w:r>
              <w:rPr>
                <w:spacing w:val="75"/>
                <w:w w:val="150"/>
              </w:rPr>
              <w:t xml:space="preserve"> </w:t>
            </w:r>
            <w:r>
              <w:t>потребность</w:t>
            </w:r>
            <w:r>
              <w:rPr>
                <w:spacing w:val="73"/>
                <w:w w:val="150"/>
              </w:rPr>
              <w:t xml:space="preserve"> </w:t>
            </w:r>
            <w:r>
              <w:t>в</w:t>
            </w:r>
            <w:r>
              <w:rPr>
                <w:spacing w:val="74"/>
                <w:w w:val="150"/>
              </w:rPr>
              <w:t xml:space="preserve"> </w:t>
            </w:r>
            <w:r>
              <w:t>складских помещениях, рассчитывать площадь склада,</w:t>
            </w:r>
            <w:r>
              <w:tab/>
              <w:t>рассчитывать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оценивать складские расходы.</w:t>
            </w:r>
            <w:r>
              <w:tab/>
            </w:r>
          </w:p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Выбирать подъемно-транспортное</w:t>
            </w:r>
            <w:r>
              <w:rPr>
                <w:spacing w:val="62"/>
              </w:rPr>
              <w:t xml:space="preserve"> </w:t>
            </w:r>
            <w:r>
              <w:t>оборудование.</w:t>
            </w:r>
          </w:p>
          <w:p w:rsidR="00F26352" w:rsidRDefault="00EB1F2D">
            <w:pPr>
              <w:pStyle w:val="ad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>
              <w:t>Организовывать</w:t>
            </w:r>
            <w:r>
              <w:rPr>
                <w:spacing w:val="37"/>
              </w:rPr>
              <w:t xml:space="preserve">  </w:t>
            </w:r>
            <w:proofErr w:type="spellStart"/>
            <w:r>
              <w:t>грузопереработку</w:t>
            </w:r>
            <w:proofErr w:type="spellEnd"/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на</w:t>
            </w:r>
            <w:r>
              <w:t xml:space="preserve"> складе (погрузку, транспортировку, приемку,</w:t>
            </w:r>
            <w:r>
              <w:tab/>
              <w:t>размещение,</w:t>
            </w:r>
            <w:r>
              <w:tab/>
              <w:t>укладку, хранение).</w:t>
            </w:r>
          </w:p>
        </w:tc>
      </w:tr>
      <w:tr w:rsidR="00F2635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F26352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Классификация</w:t>
            </w:r>
            <w:r>
              <w:rPr>
                <w:spacing w:val="31"/>
              </w:rPr>
              <w:t xml:space="preserve"> </w:t>
            </w:r>
            <w:r>
              <w:t>складов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их</w:t>
            </w:r>
            <w:r>
              <w:rPr>
                <w:spacing w:val="31"/>
              </w:rPr>
              <w:t xml:space="preserve"> </w:t>
            </w:r>
            <w:r>
              <w:t xml:space="preserve">функции. </w:t>
            </w:r>
          </w:p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Варианты</w:t>
            </w:r>
            <w:r>
              <w:tab/>
              <w:t>размещения складских помещений.</w:t>
            </w:r>
            <w:r>
              <w:rPr>
                <w:spacing w:val="46"/>
              </w:rPr>
              <w:t xml:space="preserve"> </w:t>
            </w:r>
          </w:p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>Принципы</w:t>
            </w:r>
            <w:r>
              <w:rPr>
                <w:spacing w:val="45"/>
              </w:rPr>
              <w:t xml:space="preserve"> </w:t>
            </w:r>
            <w:r>
              <w:t>выбора</w:t>
            </w:r>
            <w:r>
              <w:rPr>
                <w:spacing w:val="47"/>
              </w:rPr>
              <w:t xml:space="preserve"> </w:t>
            </w:r>
            <w:r>
              <w:t>формы собственности склада.</w:t>
            </w:r>
            <w:r>
              <w:tab/>
            </w:r>
          </w:p>
          <w:p w:rsidR="00F26352" w:rsidRDefault="00EB1F2D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384"/>
            </w:pPr>
            <w:r>
              <w:t xml:space="preserve">Основы организации деятельности склада. </w:t>
            </w:r>
          </w:p>
          <w:p w:rsidR="00F26352" w:rsidRDefault="00EB1F2D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t>Структура</w:t>
            </w:r>
            <w:r>
              <w:rPr>
                <w:spacing w:val="39"/>
              </w:rPr>
              <w:t xml:space="preserve">  </w:t>
            </w:r>
            <w:r>
              <w:t>затрат</w:t>
            </w:r>
            <w:r>
              <w:rPr>
                <w:spacing w:val="39"/>
              </w:rPr>
              <w:t xml:space="preserve">  </w:t>
            </w:r>
            <w:r>
              <w:t>на</w:t>
            </w:r>
            <w:r>
              <w:rPr>
                <w:spacing w:val="39"/>
              </w:rPr>
              <w:t xml:space="preserve">  </w:t>
            </w:r>
            <w:r>
              <w:t xml:space="preserve">складирование, направления оптимизации расходов системы складирования, принципы зонирования склада </w:t>
            </w:r>
            <w:r>
              <w:rPr>
                <w:spacing w:val="-10"/>
              </w:rPr>
              <w:t>и</w:t>
            </w:r>
            <w:r>
              <w:t xml:space="preserve"> размещения.</w:t>
            </w:r>
          </w:p>
        </w:tc>
      </w:tr>
      <w:tr w:rsidR="00F2635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line="240" w:lineRule="auto"/>
              <w:ind w:left="0"/>
            </w:pPr>
            <w:r>
              <w:t>ПК.1.3.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Осуществлять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документационное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сопровождение</w:t>
            </w:r>
            <w:r>
              <w:rPr>
                <w:spacing w:val="-13"/>
              </w:rPr>
              <w:t xml:space="preserve"> </w:t>
            </w:r>
            <w:r>
              <w:t>складских</w:t>
            </w:r>
          </w:p>
          <w:p w:rsidR="00F26352" w:rsidRDefault="00EB1F2D">
            <w:pPr>
              <w:spacing w:after="0" w:line="240" w:lineRule="auto"/>
              <w:ind w:left="0" w:firstLine="0"/>
            </w:pPr>
            <w:r>
              <w:t>операций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F26352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t>Заполнения</w:t>
            </w:r>
            <w:r>
              <w:rPr>
                <w:spacing w:val="19"/>
              </w:rPr>
              <w:t xml:space="preserve"> </w:t>
            </w:r>
            <w:r>
              <w:t>документации,</w:t>
            </w:r>
            <w:r>
              <w:rPr>
                <w:spacing w:val="20"/>
              </w:rPr>
              <w:t xml:space="preserve"> </w:t>
            </w:r>
            <w:r>
              <w:t>связанной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складским</w:t>
            </w:r>
            <w:r>
              <w:rPr>
                <w:spacing w:val="73"/>
              </w:rPr>
              <w:t xml:space="preserve"> </w:t>
            </w:r>
            <w:r>
              <w:t>учетом;</w:t>
            </w:r>
          </w:p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t>Составления</w:t>
            </w:r>
            <w:r>
              <w:rPr>
                <w:spacing w:val="74"/>
              </w:rPr>
              <w:t xml:space="preserve"> </w:t>
            </w:r>
            <w:r>
              <w:rPr>
                <w:spacing w:val="-4"/>
              </w:rPr>
              <w:t>форм</w:t>
            </w:r>
            <w:r>
              <w:t xml:space="preserve"> первичных</w:t>
            </w:r>
            <w:r>
              <w:rPr>
                <w:spacing w:val="75"/>
              </w:rPr>
              <w:t xml:space="preserve"> </w:t>
            </w:r>
            <w:r>
              <w:t>документов.</w:t>
            </w:r>
            <w:r>
              <w:rPr>
                <w:spacing w:val="77"/>
              </w:rPr>
              <w:t xml:space="preserve"> </w:t>
            </w:r>
          </w:p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Применяемых</w:t>
            </w:r>
            <w:r>
              <w:t xml:space="preserve"> </w:t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оформления</w:t>
            </w:r>
            <w:r>
              <w:tab/>
            </w:r>
            <w:r>
              <w:rPr>
                <w:spacing w:val="-2"/>
              </w:rPr>
              <w:t>хозяйственных</w:t>
            </w:r>
            <w:r>
              <w:t xml:space="preserve"> </w:t>
            </w:r>
            <w:r>
              <w:rPr>
                <w:spacing w:val="-2"/>
              </w:rPr>
              <w:t>операций,</w:t>
            </w:r>
            <w:r>
              <w:t xml:space="preserve"> </w:t>
            </w:r>
            <w:r>
              <w:rPr>
                <w:spacing w:val="-2"/>
              </w:rPr>
              <w:t>составления</w:t>
            </w:r>
            <w:r>
              <w:t xml:space="preserve"> </w:t>
            </w:r>
            <w:r>
              <w:rPr>
                <w:spacing w:val="-2"/>
              </w:rPr>
              <w:t>типовых.</w:t>
            </w:r>
          </w:p>
          <w:p w:rsidR="00F26352" w:rsidRDefault="00EB1F2D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384" w:hanging="284"/>
            </w:pPr>
            <w:r>
              <w:t>Договоров</w:t>
            </w:r>
            <w:r>
              <w:rPr>
                <w:spacing w:val="24"/>
              </w:rPr>
              <w:t xml:space="preserve"> </w:t>
            </w:r>
            <w:r>
              <w:t>приемки,</w:t>
            </w:r>
            <w:r>
              <w:rPr>
                <w:spacing w:val="25"/>
              </w:rPr>
              <w:t xml:space="preserve"> </w:t>
            </w:r>
            <w:r>
              <w:t>передачи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товарно-</w:t>
            </w:r>
            <w:r>
              <w:t>материальных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ценностей.</w:t>
            </w:r>
          </w:p>
        </w:tc>
      </w:tr>
      <w:tr w:rsidR="00F26352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F26352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Оформлять</w:t>
            </w:r>
            <w:r>
              <w:t xml:space="preserve"> </w:t>
            </w:r>
            <w:r>
              <w:rPr>
                <w:spacing w:val="-2"/>
              </w:rPr>
              <w:t>документы</w:t>
            </w:r>
            <w:r>
              <w:tab/>
            </w:r>
            <w:r>
              <w:rPr>
                <w:spacing w:val="-2"/>
              </w:rPr>
              <w:t>складского</w:t>
            </w:r>
            <w:r>
              <w:t xml:space="preserve"> учета;</w:t>
            </w:r>
            <w:r>
              <w:rPr>
                <w:spacing w:val="23"/>
              </w:rPr>
              <w:t xml:space="preserve"> </w:t>
            </w:r>
            <w:r>
              <w:t>составлять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заполнять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типовые</w:t>
            </w:r>
            <w:r>
              <w:t xml:space="preserve"> </w:t>
            </w:r>
            <w:r>
              <w:rPr>
                <w:spacing w:val="-4"/>
              </w:rPr>
              <w:t>формы</w:t>
            </w:r>
            <w:r>
              <w:tab/>
            </w:r>
            <w:r>
              <w:rPr>
                <w:spacing w:val="-2"/>
              </w:rPr>
              <w:t>складских</w:t>
            </w:r>
            <w:r>
              <w:tab/>
            </w:r>
            <w:r>
              <w:rPr>
                <w:spacing w:val="-2"/>
              </w:rPr>
              <w:t>документов.</w:t>
            </w:r>
          </w:p>
          <w:p w:rsidR="00F26352" w:rsidRDefault="00EB1F2D">
            <w:pPr>
              <w:pStyle w:val="ad"/>
              <w:numPr>
                <w:ilvl w:val="0"/>
                <w:numId w:val="9"/>
              </w:numPr>
              <w:tabs>
                <w:tab w:val="left" w:pos="667"/>
              </w:tabs>
              <w:spacing w:line="240" w:lineRule="auto"/>
              <w:ind w:left="384" w:hanging="284"/>
            </w:pPr>
            <w:r>
              <w:rPr>
                <w:spacing w:val="-2"/>
              </w:rPr>
              <w:t>Контролировать</w:t>
            </w:r>
            <w:r>
              <w:t xml:space="preserve"> </w:t>
            </w:r>
            <w:r>
              <w:rPr>
                <w:spacing w:val="-2"/>
              </w:rPr>
              <w:t xml:space="preserve">правильность </w:t>
            </w:r>
            <w:r>
              <w:t>составления</w:t>
            </w:r>
            <w:r>
              <w:rPr>
                <w:spacing w:val="-7"/>
              </w:rPr>
              <w:t xml:space="preserve"> </w:t>
            </w:r>
            <w:r>
              <w:t>складских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документов.</w:t>
            </w:r>
          </w:p>
        </w:tc>
      </w:tr>
      <w:tr w:rsidR="00F2635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F26352">
        <w:trPr>
          <w:trHeight w:val="12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t>Систему</w:t>
            </w:r>
            <w:r>
              <w:rPr>
                <w:spacing w:val="61"/>
              </w:rPr>
              <w:t xml:space="preserve"> </w:t>
            </w:r>
            <w:r>
              <w:t>документооборота</w:t>
            </w:r>
            <w:r>
              <w:rPr>
                <w:spacing w:val="62"/>
              </w:rPr>
              <w:t xml:space="preserve"> </w:t>
            </w:r>
            <w:r>
              <w:t>на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складе.</w:t>
            </w:r>
          </w:p>
          <w:p w:rsidR="00F26352" w:rsidRDefault="00EB1F2D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Порядок составления</w:t>
            </w:r>
            <w:r>
              <w:t xml:space="preserve"> </w:t>
            </w:r>
            <w:r>
              <w:rPr>
                <w:spacing w:val="-2"/>
              </w:rPr>
              <w:t>складской</w:t>
            </w:r>
            <w:r>
              <w:t xml:space="preserve"> </w:t>
            </w:r>
            <w:r>
              <w:rPr>
                <w:spacing w:val="-2"/>
              </w:rPr>
              <w:t>документации.</w:t>
            </w:r>
          </w:p>
          <w:p w:rsidR="00F26352" w:rsidRDefault="00EB1F2D">
            <w:pPr>
              <w:pStyle w:val="ad"/>
              <w:numPr>
                <w:ilvl w:val="0"/>
                <w:numId w:val="10"/>
              </w:numPr>
              <w:spacing w:line="240" w:lineRule="auto"/>
              <w:ind w:left="242" w:hanging="242"/>
            </w:pPr>
            <w:r>
              <w:rPr>
                <w:spacing w:val="-2"/>
              </w:rPr>
              <w:t>Обязательные</w:t>
            </w:r>
            <w:r>
              <w:t xml:space="preserve"> </w:t>
            </w:r>
            <w:r>
              <w:rPr>
                <w:spacing w:val="-2"/>
              </w:rPr>
              <w:t>реквизиты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порядок</w:t>
            </w:r>
            <w:r>
              <w:tab/>
            </w:r>
            <w:r>
              <w:rPr>
                <w:spacing w:val="-2"/>
              </w:rPr>
              <w:t xml:space="preserve">заполнения </w:t>
            </w:r>
            <w:r>
              <w:t>складских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документов</w:t>
            </w:r>
            <w:r>
              <w:t>.</w:t>
            </w:r>
          </w:p>
        </w:tc>
      </w:tr>
      <w:tr w:rsidR="00F2635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line="240" w:lineRule="auto"/>
              <w:ind w:left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1.4.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Применять</w:t>
            </w:r>
            <w:r>
              <w:rPr>
                <w:spacing w:val="72"/>
                <w:w w:val="150"/>
              </w:rPr>
              <w:t xml:space="preserve"> </w:t>
            </w:r>
            <w:r>
              <w:t>модели</w:t>
            </w:r>
          </w:p>
          <w:p w:rsidR="00F26352" w:rsidRDefault="00EB1F2D">
            <w:pPr>
              <w:spacing w:after="0" w:line="240" w:lineRule="auto"/>
              <w:ind w:left="0"/>
            </w:pPr>
            <w:r>
              <w:t>управления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методы</w:t>
            </w:r>
            <w:r>
              <w:rPr>
                <w:spacing w:val="11"/>
              </w:rPr>
              <w:t xml:space="preserve"> </w:t>
            </w:r>
            <w:r>
              <w:t>анализа</w:t>
            </w:r>
          </w:p>
          <w:p w:rsidR="00F26352" w:rsidRDefault="00EB1F2D">
            <w:pPr>
              <w:spacing w:line="240" w:lineRule="auto"/>
              <w:ind w:left="0"/>
            </w:pP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регулирования</w:t>
            </w:r>
            <w:r>
              <w:rPr>
                <w:spacing w:val="-7"/>
              </w:rPr>
              <w:t xml:space="preserve"> </w:t>
            </w:r>
            <w:r>
              <w:t>запасами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F26352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384"/>
            </w:pPr>
            <w:r>
              <w:t>Управления логистическими процессами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закупках</w:t>
            </w:r>
          </w:p>
        </w:tc>
      </w:tr>
      <w:tr w:rsidR="00F26352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F26352">
        <w:trPr>
          <w:trHeight w:val="9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Оценивать</w:t>
            </w:r>
            <w:r>
              <w:rPr>
                <w:spacing w:val="67"/>
                <w:w w:val="150"/>
              </w:rPr>
              <w:t xml:space="preserve"> </w:t>
            </w:r>
            <w:r>
              <w:t>рациональность</w:t>
            </w:r>
            <w:r>
              <w:rPr>
                <w:spacing w:val="68"/>
                <w:w w:val="150"/>
              </w:rPr>
              <w:t xml:space="preserve"> </w:t>
            </w:r>
            <w:r>
              <w:t>структуры запасов;</w:t>
            </w:r>
          </w:p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Проводить</w:t>
            </w:r>
            <w:r>
              <w:tab/>
              <w:t>выборочное регулирование</w:t>
            </w:r>
            <w:r>
              <w:rPr>
                <w:spacing w:val="-11"/>
              </w:rPr>
              <w:t xml:space="preserve"> </w:t>
            </w:r>
            <w:r>
              <w:t>запасов.</w:t>
            </w:r>
          </w:p>
        </w:tc>
      </w:tr>
      <w:tr w:rsidR="00F26352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</w:t>
            </w:r>
            <w:r>
              <w:t>:</w:t>
            </w:r>
          </w:p>
        </w:tc>
      </w:tr>
      <w:tr w:rsidR="00F26352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Понятие,</w:t>
            </w:r>
            <w:r>
              <w:rPr>
                <w:spacing w:val="39"/>
              </w:rPr>
              <w:t xml:space="preserve"> </w:t>
            </w:r>
            <w:r>
              <w:t>сущность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t>необходимость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t>материальных</w:t>
            </w:r>
            <w:r>
              <w:rPr>
                <w:spacing w:val="15"/>
              </w:rPr>
              <w:t xml:space="preserve"> </w:t>
            </w:r>
            <w:r>
              <w:t>запасах.</w:t>
            </w:r>
          </w:p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Виды</w:t>
            </w:r>
            <w:r>
              <w:rPr>
                <w:spacing w:val="15"/>
              </w:rPr>
              <w:t xml:space="preserve"> </w:t>
            </w:r>
            <w:r>
              <w:t>запасов,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rPr>
                <w:spacing w:val="-5"/>
              </w:rPr>
              <w:t>том</w:t>
            </w:r>
            <w:r>
              <w:t xml:space="preserve"> числе буферный запас.</w:t>
            </w:r>
          </w:p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Производственные запасы, запасы готовой</w:t>
            </w:r>
            <w:r>
              <w:tab/>
              <w:t xml:space="preserve">продукции, запасы </w:t>
            </w:r>
            <w:r>
              <w:rPr>
                <w:spacing w:val="-5"/>
              </w:rPr>
              <w:t xml:space="preserve">для </w:t>
            </w:r>
            <w:r>
              <w:t>удовлетворения ожидаемого спроса.</w:t>
            </w:r>
          </w:p>
          <w:p w:rsidR="00F26352" w:rsidRDefault="00EB1F2D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242" w:hanging="242"/>
            </w:pPr>
            <w:r>
              <w:t>Методы регулирования запасов.</w:t>
            </w:r>
          </w:p>
        </w:tc>
      </w:tr>
    </w:tbl>
    <w:p w:rsidR="00F26352" w:rsidRDefault="00F26352">
      <w:pPr>
        <w:spacing w:after="0" w:line="259" w:lineRule="auto"/>
        <w:ind w:left="15" w:firstLine="0"/>
      </w:pPr>
    </w:p>
    <w:p w:rsidR="00F26352" w:rsidRDefault="00EB1F2D">
      <w:pPr>
        <w:spacing w:after="160" w:line="278" w:lineRule="auto"/>
        <w:ind w:left="0" w:firstLine="0"/>
      </w:pPr>
      <w:r>
        <w:br w:type="page"/>
      </w:r>
    </w:p>
    <w:p w:rsidR="00F26352" w:rsidRDefault="00F26352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F26352" w:rsidRDefault="00EB1F2D">
      <w:pPr>
        <w:spacing w:after="12" w:line="248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t xml:space="preserve">ПРИМЕРНЫЙ ПЕРЕЧЕНЬ ОЦЕНОЧНЫХ СРЕДСТВ </w:t>
      </w:r>
    </w:p>
    <w:p w:rsidR="00F26352" w:rsidRDefault="00F26352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Style w:val="ac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26352">
        <w:tc>
          <w:tcPr>
            <w:tcW w:w="627" w:type="dxa"/>
            <w:vAlign w:val="center"/>
          </w:tcPr>
          <w:p w:rsidR="00F26352" w:rsidRDefault="00F26352">
            <w:pPr>
              <w:spacing w:after="14" w:line="259" w:lineRule="auto"/>
              <w:ind w:left="0" w:firstLine="0"/>
              <w:rPr>
                <w:b/>
                <w:color w:val="000000"/>
              </w:rPr>
            </w:pPr>
          </w:p>
          <w:p w:rsidR="00F26352" w:rsidRDefault="00EB1F2D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3265F3" w:rsidTr="00EB1F2D">
        <w:tc>
          <w:tcPr>
            <w:tcW w:w="10350" w:type="dxa"/>
            <w:gridSpan w:val="5"/>
            <w:vAlign w:val="center"/>
          </w:tcPr>
          <w:p w:rsidR="003265F3" w:rsidRPr="003265F3" w:rsidRDefault="003265F3" w:rsidP="003265F3">
            <w:pPr>
              <w:keepNext/>
              <w:keepLines/>
              <w:ind w:left="0"/>
              <w:jc w:val="center"/>
              <w:outlineLvl w:val="3"/>
              <w:rPr>
                <w:b/>
              </w:rPr>
            </w:pPr>
            <w:r w:rsidRPr="003265F3">
              <w:rPr>
                <w:b/>
              </w:rPr>
              <w:t>МДК 01.01 Логистика закупок</w:t>
            </w:r>
          </w:p>
        </w:tc>
      </w:tr>
      <w:tr w:rsidR="00F26352">
        <w:tc>
          <w:tcPr>
            <w:tcW w:w="10350" w:type="dxa"/>
            <w:gridSpan w:val="5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F26352">
        <w:tc>
          <w:tcPr>
            <w:tcW w:w="627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F26352" w:rsidRDefault="0089417A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</w:rPr>
              <w:t>Бизнес-процесс «Закупка»</w:t>
            </w:r>
          </w:p>
        </w:tc>
        <w:tc>
          <w:tcPr>
            <w:tcW w:w="1967" w:type="dxa"/>
            <w:vMerge w:val="restart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F26352" w:rsidRDefault="00EB1F2D" w:rsidP="00BE074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1.1, 1.4</w:t>
            </w:r>
          </w:p>
        </w:tc>
        <w:tc>
          <w:tcPr>
            <w:tcW w:w="1711" w:type="dxa"/>
            <w:vMerge w:val="restart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F26352">
        <w:tc>
          <w:tcPr>
            <w:tcW w:w="627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F26352" w:rsidRDefault="0089417A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</w:rPr>
              <w:t>Управление запасами и товарооборотом</w:t>
            </w:r>
          </w:p>
        </w:tc>
        <w:tc>
          <w:tcPr>
            <w:tcW w:w="1967" w:type="dxa"/>
            <w:vMerge/>
          </w:tcPr>
          <w:p w:rsidR="00F26352" w:rsidRDefault="00F2635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F26352" w:rsidRDefault="00F2635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3265F3" w:rsidTr="00EB1F2D">
        <w:tc>
          <w:tcPr>
            <w:tcW w:w="10350" w:type="dxa"/>
            <w:gridSpan w:val="5"/>
          </w:tcPr>
          <w:p w:rsidR="003265F3" w:rsidRPr="003265F3" w:rsidRDefault="003265F3" w:rsidP="003265F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kern w:val="0"/>
                <w14:ligatures w14:val="none"/>
              </w:rPr>
            </w:pPr>
            <w:r w:rsidRPr="003265F3">
              <w:rPr>
                <w:b/>
                <w:color w:val="auto"/>
                <w:kern w:val="0"/>
                <w14:ligatures w14:val="none"/>
              </w:rPr>
              <w:t>МДК 01.02 Складская логистика</w:t>
            </w:r>
          </w:p>
        </w:tc>
      </w:tr>
      <w:tr w:rsidR="003265F3" w:rsidTr="00EB1F2D">
        <w:tc>
          <w:tcPr>
            <w:tcW w:w="10350" w:type="dxa"/>
            <w:gridSpan w:val="5"/>
          </w:tcPr>
          <w:p w:rsidR="003265F3" w:rsidRDefault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3265F3">
        <w:tc>
          <w:tcPr>
            <w:tcW w:w="627" w:type="dxa"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4392" w:type="dxa"/>
          </w:tcPr>
          <w:p w:rsidR="003265F3" w:rsidRDefault="0089417A" w:rsidP="003265F3">
            <w:pPr>
              <w:spacing w:after="4" w:line="248" w:lineRule="auto"/>
              <w:ind w:left="0" w:right="95" w:firstLine="0"/>
              <w:rPr>
                <w:b/>
                <w:iCs/>
              </w:rPr>
            </w:pPr>
            <w:r>
              <w:rPr>
                <w:b/>
                <w:bCs/>
              </w:rPr>
              <w:t>Понятие складской логистики</w:t>
            </w:r>
          </w:p>
        </w:tc>
        <w:tc>
          <w:tcPr>
            <w:tcW w:w="1967" w:type="dxa"/>
            <w:vMerge w:val="restart"/>
          </w:tcPr>
          <w:p w:rsidR="00BE0745" w:rsidRDefault="00BE0745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:rsidR="00BE0745" w:rsidRDefault="00BE0745" w:rsidP="00BE074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3265F3" w:rsidRDefault="00BE0745" w:rsidP="00BE074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1.2, 1.3</w:t>
            </w:r>
          </w:p>
        </w:tc>
        <w:tc>
          <w:tcPr>
            <w:tcW w:w="1711" w:type="dxa"/>
            <w:vMerge w:val="restart"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3265F3">
        <w:tc>
          <w:tcPr>
            <w:tcW w:w="627" w:type="dxa"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4392" w:type="dxa"/>
          </w:tcPr>
          <w:p w:rsidR="003265F3" w:rsidRDefault="0089417A" w:rsidP="003265F3">
            <w:pPr>
              <w:spacing w:after="4" w:line="248" w:lineRule="auto"/>
              <w:ind w:left="0" w:right="95" w:firstLine="0"/>
              <w:rPr>
                <w:b/>
                <w:iCs/>
              </w:rPr>
            </w:pPr>
            <w:r>
              <w:rPr>
                <w:b/>
                <w:bCs/>
              </w:rPr>
              <w:t>Современное техническое оснащение склада</w:t>
            </w:r>
          </w:p>
        </w:tc>
        <w:tc>
          <w:tcPr>
            <w:tcW w:w="1967" w:type="dxa"/>
            <w:vMerge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3265F3" w:rsidRDefault="003265F3" w:rsidP="003265F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</w:tbl>
    <w:p w:rsidR="00F26352" w:rsidRDefault="00F26352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F26352" w:rsidRDefault="00F26352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F26352">
        <w:tc>
          <w:tcPr>
            <w:tcW w:w="640" w:type="dxa"/>
            <w:vAlign w:val="center"/>
          </w:tcPr>
          <w:p w:rsidR="00F26352" w:rsidRDefault="00EB1F2D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F26352">
        <w:tc>
          <w:tcPr>
            <w:tcW w:w="640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F26352" w:rsidRDefault="00EB1F2D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 w:rsidR="00AA0630">
              <w:rPr>
                <w:color w:val="000000"/>
                <w:sz w:val="22"/>
              </w:rPr>
              <w:t xml:space="preserve">материала </w:t>
            </w:r>
            <w:r>
              <w:rPr>
                <w:color w:val="000000"/>
                <w:sz w:val="22"/>
              </w:rPr>
              <w:t xml:space="preserve">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F26352" w:rsidRDefault="00EB1F2D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и задач по вариантам к аттестациям </w:t>
            </w:r>
          </w:p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F26352">
        <w:tc>
          <w:tcPr>
            <w:tcW w:w="640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F26352" w:rsidRDefault="00EB1F2D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F26352" w:rsidRDefault="00EB1F2D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</w:tbl>
    <w:p w:rsidR="00F26352" w:rsidRDefault="00F26352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F26352" w:rsidRPr="003265F3" w:rsidRDefault="00F26352">
      <w:pPr>
        <w:pStyle w:val="1"/>
        <w:spacing w:after="192"/>
        <w:ind w:right="9"/>
        <w:rPr>
          <w:i/>
          <w:color w:val="000000"/>
        </w:rPr>
      </w:pPr>
    </w:p>
    <w:p w:rsidR="003265F3" w:rsidRDefault="003265F3" w:rsidP="003265F3">
      <w:pPr>
        <w:spacing w:after="0" w:line="259" w:lineRule="auto"/>
        <w:ind w:left="0" w:firstLine="0"/>
        <w:rPr>
          <w:rFonts w:eastAsia="Arial Unicode MS"/>
          <w:b/>
          <w:color w:val="000000"/>
          <w:kern w:val="0"/>
          <w:sz w:val="22"/>
          <w14:ligatures w14:val="none"/>
        </w:rPr>
      </w:pPr>
    </w:p>
    <w:p w:rsidR="00E93790" w:rsidRDefault="00E93790" w:rsidP="003265F3">
      <w:pPr>
        <w:spacing w:after="0" w:line="259" w:lineRule="auto"/>
        <w:ind w:left="0" w:firstLine="0"/>
        <w:rPr>
          <w:b/>
          <w:color w:val="000000"/>
          <w:sz w:val="8"/>
        </w:rPr>
      </w:pPr>
      <w:bookmarkStart w:id="3" w:name="_GoBack"/>
      <w:bookmarkEnd w:id="3"/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F26352" w:rsidRDefault="00F26352" w:rsidP="00AA0630">
      <w:pPr>
        <w:ind w:left="0" w:firstLine="0"/>
        <w:rPr>
          <w:b/>
          <w:sz w:val="28"/>
          <w:szCs w:val="28"/>
        </w:rPr>
      </w:pPr>
    </w:p>
    <w:p w:rsidR="00F26352" w:rsidRDefault="00F26352">
      <w:pPr>
        <w:jc w:val="center"/>
        <w:rPr>
          <w:b/>
          <w:sz w:val="28"/>
          <w:szCs w:val="28"/>
        </w:rPr>
      </w:pPr>
    </w:p>
    <w:p w:rsidR="00F26352" w:rsidRDefault="00EB1F2D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F26352" w:rsidRDefault="00AA0630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01.01 Логистика закупок</w:t>
      </w:r>
    </w:p>
    <w:p w:rsidR="00F26352" w:rsidRDefault="00EB1F2D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:rsidR="00446D32" w:rsidRDefault="00446D32" w:rsidP="00446D32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446D32" w:rsidRDefault="00446D32" w:rsidP="00446D3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46D32" w:rsidRDefault="00446D32" w:rsidP="00446D3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46D32" w:rsidRDefault="00446D32" w:rsidP="00446D3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46D32" w:rsidTr="00D92609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46D32" w:rsidTr="00D92609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46D32" w:rsidTr="00D92609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46D32" w:rsidTr="00D92609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264176" w:rsidRPr="00DE0058" w:rsidRDefault="00264176" w:rsidP="00264176">
      <w:pPr>
        <w:spacing w:after="0"/>
        <w:jc w:val="center"/>
        <w:rPr>
          <w:rStyle w:val="a4"/>
          <w:bCs w:val="0"/>
          <w:color w:val="313131"/>
        </w:rPr>
      </w:pPr>
      <w:r w:rsidRPr="00DE0058">
        <w:rPr>
          <w:rStyle w:val="a4"/>
          <w:bCs w:val="0"/>
          <w:color w:val="313131"/>
        </w:rPr>
        <w:t>Вариант № 1</w:t>
      </w:r>
    </w:p>
    <w:p w:rsidR="00264176" w:rsidRPr="00DE0058" w:rsidRDefault="00264176" w:rsidP="00264176">
      <w:pPr>
        <w:spacing w:after="0"/>
      </w:pPr>
      <w:r w:rsidRPr="00DE0058">
        <w:rPr>
          <w:rStyle w:val="a4"/>
          <w:b w:val="0"/>
          <w:bCs w:val="0"/>
          <w:color w:val="313131"/>
        </w:rPr>
        <w:t xml:space="preserve">1. </w:t>
      </w:r>
      <w:r w:rsidRPr="00DE0058">
        <w:rPr>
          <w:rStyle w:val="a4"/>
          <w:color w:val="313131"/>
        </w:rPr>
        <w:t>Список стандартной документации</w:t>
      </w:r>
      <w:r w:rsidRPr="00DE0058">
        <w:rPr>
          <w:rStyle w:val="a4"/>
          <w:b w:val="0"/>
          <w:bCs w:val="0"/>
          <w:color w:val="313131"/>
        </w:rPr>
        <w:t xml:space="preserve"> закупок не входит</w:t>
      </w:r>
      <w:r w:rsidRPr="00DE0058">
        <w:rPr>
          <w:rStyle w:val="a4"/>
          <w:color w:val="313131"/>
        </w:rPr>
        <w:t>:</w:t>
      </w:r>
    </w:p>
    <w:p w:rsidR="00264176" w:rsidRPr="00DE0058" w:rsidRDefault="00264176" w:rsidP="00264176">
      <w:pPr>
        <w:spacing w:after="0"/>
      </w:pPr>
      <w:r w:rsidRPr="00DE0058">
        <w:t>А. товарно-транспортная накладная;</w:t>
      </w:r>
    </w:p>
    <w:p w:rsidR="00264176" w:rsidRPr="00DE0058" w:rsidRDefault="00264176" w:rsidP="00264176">
      <w:pPr>
        <w:spacing w:after="0"/>
      </w:pPr>
      <w:r w:rsidRPr="00DE0058">
        <w:t>Б. счет-фактура;</w:t>
      </w:r>
    </w:p>
    <w:p w:rsidR="00264176" w:rsidRPr="00DE0058" w:rsidRDefault="00264176" w:rsidP="00264176">
      <w:pPr>
        <w:spacing w:after="0"/>
      </w:pPr>
      <w:r w:rsidRPr="00DE0058">
        <w:t>В. чек, подтверждающий оплату заказа;</w:t>
      </w:r>
    </w:p>
    <w:p w:rsidR="00264176" w:rsidRPr="00DE0058" w:rsidRDefault="00264176" w:rsidP="00264176">
      <w:pPr>
        <w:spacing w:after="0"/>
      </w:pPr>
      <w:r w:rsidRPr="00DE0058">
        <w:t>Г. бухгалтерский баланс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2. С целью планомерного отпуска разрабатывают почасовые, дневные и недельные оперативные планы, в которых предусматриваются:</w:t>
      </w:r>
    </w:p>
    <w:p w:rsidR="00264176" w:rsidRPr="00DE0058" w:rsidRDefault="00264176" w:rsidP="00264176">
      <w:pPr>
        <w:spacing w:after="0"/>
      </w:pPr>
      <w:r w:rsidRPr="00DE0058">
        <w:t>А.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  <w:r w:rsidRPr="00DE0058">
        <w:t>Б. оптимальная расстановка сотрудников для реализации различных типов работ, сроки комплектации, время подачи автотранспорта под погрузку.</w:t>
      </w:r>
    </w:p>
    <w:p w:rsidR="00264176" w:rsidRPr="00DE0058" w:rsidRDefault="00264176" w:rsidP="00264176">
      <w:pPr>
        <w:spacing w:after="0"/>
      </w:pPr>
      <w:r w:rsidRPr="00DE0058">
        <w:t>В. время подачи автотранспорта под погрузку.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3. Последовательность, перечень и сроки выполнения складских операций фиксируют в:</w:t>
      </w:r>
    </w:p>
    <w:p w:rsidR="00264176" w:rsidRPr="00DE0058" w:rsidRDefault="00264176" w:rsidP="00264176">
      <w:pPr>
        <w:spacing w:after="0"/>
      </w:pPr>
      <w:r w:rsidRPr="00DE0058">
        <w:t>А. технологической карте</w:t>
      </w:r>
    </w:p>
    <w:p w:rsidR="00264176" w:rsidRPr="00DE0058" w:rsidRDefault="00264176" w:rsidP="00264176">
      <w:pPr>
        <w:spacing w:after="0"/>
      </w:pPr>
      <w:r w:rsidRPr="00DE0058">
        <w:t>Б. счёте-фактуре</w:t>
      </w:r>
    </w:p>
    <w:p w:rsidR="00264176" w:rsidRPr="00DE0058" w:rsidRDefault="00264176" w:rsidP="00264176">
      <w:pPr>
        <w:spacing w:after="0"/>
      </w:pPr>
      <w:r w:rsidRPr="00DE0058">
        <w:t>В. чеке</w:t>
      </w:r>
    </w:p>
    <w:p w:rsidR="00264176" w:rsidRPr="00DE0058" w:rsidRDefault="00264176" w:rsidP="00264176">
      <w:pPr>
        <w:spacing w:after="0"/>
        <w:rPr>
          <w:rFonts w:eastAsiaTheme="minorEastAsia"/>
          <w:color w:val="auto"/>
        </w:rPr>
      </w:pPr>
    </w:p>
    <w:p w:rsidR="00264176" w:rsidRPr="00DE0058" w:rsidRDefault="00264176" w:rsidP="00264176">
      <w:pPr>
        <w:spacing w:after="0"/>
      </w:pPr>
      <w:r w:rsidRPr="00DE0058">
        <w:t>4. Главный документ, в котором подтверждается факт передачи права собственности-это</w:t>
      </w:r>
    </w:p>
    <w:p w:rsidR="00264176" w:rsidRPr="00DE0058" w:rsidRDefault="00264176" w:rsidP="00264176">
      <w:pPr>
        <w:spacing w:after="0"/>
      </w:pPr>
      <w:r w:rsidRPr="00DE0058">
        <w:t>А. чек</w:t>
      </w:r>
    </w:p>
    <w:p w:rsidR="00264176" w:rsidRPr="00DE0058" w:rsidRDefault="00264176" w:rsidP="00264176">
      <w:pPr>
        <w:spacing w:after="0"/>
      </w:pPr>
      <w:r w:rsidRPr="00DE0058">
        <w:t>Б. товарная накладная</w:t>
      </w:r>
    </w:p>
    <w:p w:rsidR="00264176" w:rsidRPr="00DE0058" w:rsidRDefault="00264176" w:rsidP="00264176">
      <w:pPr>
        <w:spacing w:after="0"/>
      </w:pPr>
      <w:r w:rsidRPr="00DE0058">
        <w:t>В. счёт-фактура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5. Что проверяется перед погрузкой</w:t>
      </w:r>
    </w:p>
    <w:p w:rsidR="00264176" w:rsidRPr="00DE0058" w:rsidRDefault="00264176" w:rsidP="00264176">
      <w:pPr>
        <w:spacing w:after="0"/>
      </w:pPr>
      <w:r w:rsidRPr="00DE0058">
        <w:t>А. комплектность,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Б.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В.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6. После проверки наличия товарных наименований на складе клиенту отправляется</w:t>
      </w:r>
    </w:p>
    <w:p w:rsidR="00264176" w:rsidRPr="00DE0058" w:rsidRDefault="00264176" w:rsidP="00264176">
      <w:pPr>
        <w:spacing w:after="0"/>
      </w:pPr>
      <w:r w:rsidRPr="00DE0058">
        <w:t>А. уведомление о возможности отгрузки заказа в любом объеме</w:t>
      </w:r>
    </w:p>
    <w:p w:rsidR="00264176" w:rsidRPr="00DE0058" w:rsidRDefault="00264176" w:rsidP="00264176">
      <w:pPr>
        <w:spacing w:after="0"/>
      </w:pPr>
      <w:r w:rsidRPr="00DE0058">
        <w:t>Б. уведомление о возможности отгрузки заказа в максимальном объеме</w:t>
      </w:r>
    </w:p>
    <w:p w:rsidR="00264176" w:rsidRPr="00DE0058" w:rsidRDefault="00264176" w:rsidP="00264176">
      <w:pPr>
        <w:spacing w:after="0"/>
      </w:pPr>
      <w:r w:rsidRPr="00DE0058">
        <w:t>В. уведомление о возможности отгрузки заказа в желаемом объеме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lastRenderedPageBreak/>
        <w:t>7.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8.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9. Уведомление о возможности отгрузки заказа чаще всего отправляют</w:t>
      </w:r>
    </w:p>
    <w:p w:rsidR="00264176" w:rsidRPr="00DE0058" w:rsidRDefault="00264176" w:rsidP="00264176">
      <w:pPr>
        <w:spacing w:after="0"/>
      </w:pPr>
      <w:r w:rsidRPr="00DE0058">
        <w:t>А. через представителя</w:t>
      </w:r>
    </w:p>
    <w:p w:rsidR="00264176" w:rsidRPr="00DE0058" w:rsidRDefault="00264176" w:rsidP="00264176">
      <w:pPr>
        <w:spacing w:after="0"/>
      </w:pPr>
      <w:r w:rsidRPr="00DE0058">
        <w:t>Б. электронной почтой с указанием ориентировочных сроков доставки</w:t>
      </w:r>
    </w:p>
    <w:p w:rsidR="00264176" w:rsidRPr="00DE0058" w:rsidRDefault="00264176" w:rsidP="00264176">
      <w:pPr>
        <w:spacing w:after="0"/>
      </w:pPr>
      <w:r w:rsidRPr="00DE0058">
        <w:t>В. по почте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10. Какие методы отбора заказа с места хранения </w:t>
      </w:r>
    </w:p>
    <w:p w:rsidR="00264176" w:rsidRPr="00DE0058" w:rsidRDefault="00264176" w:rsidP="00264176">
      <w:pPr>
        <w:spacing w:after="0"/>
      </w:pPr>
      <w:r w:rsidRPr="00DE0058">
        <w:t>А. комплексный и индивидуальный</w:t>
      </w:r>
    </w:p>
    <w:p w:rsidR="00264176" w:rsidRPr="00DE0058" w:rsidRDefault="00264176" w:rsidP="00264176">
      <w:pPr>
        <w:spacing w:after="0"/>
      </w:pPr>
      <w:r w:rsidRPr="00DE0058">
        <w:t>Б. сплошной и выборочный</w:t>
      </w:r>
    </w:p>
    <w:p w:rsidR="00264176" w:rsidRPr="00DE0058" w:rsidRDefault="00264176" w:rsidP="00264176">
      <w:pPr>
        <w:spacing w:after="0"/>
      </w:pPr>
      <w:r w:rsidRPr="00DE0058">
        <w:t>В. плановый и внеплановый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11. После отбора товар.</w:t>
      </w:r>
    </w:p>
    <w:p w:rsidR="00264176" w:rsidRPr="00DE0058" w:rsidRDefault="00264176" w:rsidP="00264176">
      <w:pPr>
        <w:spacing w:after="0"/>
      </w:pPr>
      <w:r w:rsidRPr="00DE0058">
        <w:t>А. комплектуют</w:t>
      </w:r>
    </w:p>
    <w:p w:rsidR="00264176" w:rsidRPr="00DE0058" w:rsidRDefault="00264176" w:rsidP="00264176">
      <w:pPr>
        <w:spacing w:after="0"/>
      </w:pPr>
      <w:r w:rsidRPr="00DE0058">
        <w:t>Б. продают</w:t>
      </w:r>
    </w:p>
    <w:p w:rsidR="00264176" w:rsidRPr="00DE0058" w:rsidRDefault="00264176" w:rsidP="00264176">
      <w:pPr>
        <w:spacing w:after="0"/>
      </w:pPr>
      <w:r w:rsidRPr="00DE0058">
        <w:t>В. хранят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12. Загруженная тара подлежит.</w:t>
      </w:r>
    </w:p>
    <w:p w:rsidR="00264176" w:rsidRPr="00DE0058" w:rsidRDefault="00264176" w:rsidP="00264176">
      <w:pPr>
        <w:spacing w:after="0"/>
      </w:pPr>
      <w:r w:rsidRPr="00DE0058">
        <w:t>А. опломбированию</w:t>
      </w:r>
    </w:p>
    <w:p w:rsidR="00264176" w:rsidRPr="00DE0058" w:rsidRDefault="00264176" w:rsidP="00264176">
      <w:pPr>
        <w:spacing w:after="0"/>
      </w:pPr>
      <w:r w:rsidRPr="00DE0058">
        <w:t xml:space="preserve">Б. маркировке </w:t>
      </w:r>
    </w:p>
    <w:p w:rsidR="00264176" w:rsidRPr="00DE0058" w:rsidRDefault="00264176" w:rsidP="00264176">
      <w:pPr>
        <w:spacing w:after="0"/>
      </w:pPr>
      <w:r w:rsidRPr="00DE0058">
        <w:t>В. маркировке и опломбированию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13. Данные о количестве мест и заказов, сгруппированные по перевозчикам вносят в</w:t>
      </w:r>
    </w:p>
    <w:p w:rsidR="00264176" w:rsidRPr="00DE0058" w:rsidRDefault="00264176" w:rsidP="00264176">
      <w:pPr>
        <w:spacing w:after="0"/>
      </w:pPr>
      <w:r w:rsidRPr="00DE0058">
        <w:t>А. журнал</w:t>
      </w:r>
    </w:p>
    <w:p w:rsidR="00264176" w:rsidRPr="00DE0058" w:rsidRDefault="00264176" w:rsidP="00264176">
      <w:pPr>
        <w:spacing w:after="0"/>
      </w:pPr>
      <w:r w:rsidRPr="00DE0058">
        <w:t>Б. реестр</w:t>
      </w:r>
    </w:p>
    <w:p w:rsidR="00264176" w:rsidRPr="00DE0058" w:rsidRDefault="00264176" w:rsidP="00264176">
      <w:pPr>
        <w:spacing w:after="0"/>
      </w:pPr>
      <w:r w:rsidRPr="00DE0058">
        <w:t>В. список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14. В описании отгружаемого товара не упоминается о:</w:t>
      </w:r>
    </w:p>
    <w:p w:rsidR="00264176" w:rsidRPr="00DE0058" w:rsidRDefault="00264176" w:rsidP="00264176">
      <w:pPr>
        <w:spacing w:after="0"/>
      </w:pPr>
      <w:r w:rsidRPr="00DE0058">
        <w:t>А. технические параметры</w:t>
      </w:r>
    </w:p>
    <w:p w:rsidR="00264176" w:rsidRPr="00DE0058" w:rsidRDefault="00264176" w:rsidP="00264176">
      <w:pPr>
        <w:spacing w:after="0"/>
      </w:pPr>
      <w:r w:rsidRPr="00DE0058">
        <w:t>Б. цена и количество</w:t>
      </w:r>
    </w:p>
    <w:p w:rsidR="00264176" w:rsidRPr="00DE0058" w:rsidRDefault="00264176" w:rsidP="00264176">
      <w:pPr>
        <w:spacing w:after="0"/>
      </w:pPr>
      <w:r w:rsidRPr="00DE0058">
        <w:t>В. цвет товара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15. С целью планомерного отпуска товара разрабатывают</w:t>
      </w:r>
    </w:p>
    <w:p w:rsidR="00264176" w:rsidRPr="00DE0058" w:rsidRDefault="00264176" w:rsidP="00264176">
      <w:pPr>
        <w:spacing w:after="0"/>
      </w:pPr>
      <w:r w:rsidRPr="00DE0058">
        <w:t>А.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Б. почасовые,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В. почасовые, недельные оперативные планы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16. В планах отпуска товаров </w:t>
      </w:r>
      <w:proofErr w:type="gramStart"/>
      <w:r w:rsidRPr="00DE0058">
        <w:t>не  предусматриваются</w:t>
      </w:r>
      <w:proofErr w:type="gramEnd"/>
      <w:r w:rsidRPr="00DE0058">
        <w:t>:</w:t>
      </w:r>
    </w:p>
    <w:p w:rsidR="00264176" w:rsidRPr="00DE0058" w:rsidRDefault="00264176" w:rsidP="00264176">
      <w:pPr>
        <w:spacing w:after="0"/>
      </w:pPr>
      <w:r w:rsidRPr="00DE0058">
        <w:lastRenderedPageBreak/>
        <w:t>А. цена товара</w:t>
      </w:r>
    </w:p>
    <w:p w:rsidR="00264176" w:rsidRPr="00DE0058" w:rsidRDefault="00264176" w:rsidP="00264176">
      <w:pPr>
        <w:spacing w:after="0"/>
      </w:pPr>
      <w:r w:rsidRPr="00DE0058">
        <w:t>Б. сроки комплектации</w:t>
      </w:r>
    </w:p>
    <w:p w:rsidR="00264176" w:rsidRPr="00DE0058" w:rsidRDefault="00264176" w:rsidP="00264176">
      <w:pPr>
        <w:spacing w:after="0"/>
      </w:pPr>
      <w:r w:rsidRPr="00DE0058">
        <w:t>В.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17. В сопроводительной документации допускается ли ошибки: </w:t>
      </w:r>
    </w:p>
    <w:p w:rsidR="00264176" w:rsidRPr="00DE0058" w:rsidRDefault="00264176" w:rsidP="00264176">
      <w:pPr>
        <w:spacing w:after="0"/>
      </w:pPr>
      <w:r w:rsidRPr="00DE0058">
        <w:t>А. да</w:t>
      </w:r>
    </w:p>
    <w:p w:rsidR="00264176" w:rsidRPr="00DE0058" w:rsidRDefault="00264176" w:rsidP="00264176">
      <w:pPr>
        <w:spacing w:after="0"/>
      </w:pPr>
      <w:r w:rsidRPr="00DE0058">
        <w:t>Б. нет</w:t>
      </w:r>
    </w:p>
    <w:p w:rsidR="00264176" w:rsidRPr="00DE0058" w:rsidRDefault="00264176" w:rsidP="00264176">
      <w:pPr>
        <w:spacing w:after="0"/>
      </w:pPr>
      <w:r w:rsidRPr="00DE0058">
        <w:t>В. иногда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18. Процессы отгрузки контролирует</w:t>
      </w:r>
    </w:p>
    <w:p w:rsidR="00264176" w:rsidRPr="00DE0058" w:rsidRDefault="00264176" w:rsidP="00264176">
      <w:pPr>
        <w:spacing w:after="0"/>
      </w:pPr>
      <w:r w:rsidRPr="00DE0058">
        <w:t>А. руководитель и его заместитель</w:t>
      </w:r>
    </w:p>
    <w:p w:rsidR="00264176" w:rsidRPr="00DE0058" w:rsidRDefault="00264176" w:rsidP="00264176">
      <w:pPr>
        <w:spacing w:after="0"/>
      </w:pPr>
      <w:r w:rsidRPr="00DE0058">
        <w:t>Б. сотрудник, ответственный за отгрузку со склада.</w:t>
      </w:r>
    </w:p>
    <w:p w:rsidR="00264176" w:rsidRPr="00DE0058" w:rsidRDefault="00264176" w:rsidP="00264176">
      <w:pPr>
        <w:spacing w:after="0"/>
      </w:pPr>
      <w:r w:rsidRPr="00DE0058">
        <w:t>В. весь отдел снабжения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19. После проверки перед погрузкой на комплектность, вес, упаковка, качество и количество позиций в заказе груз передают:</w:t>
      </w:r>
    </w:p>
    <w:p w:rsidR="00264176" w:rsidRPr="00DE0058" w:rsidRDefault="00264176" w:rsidP="00264176">
      <w:pPr>
        <w:spacing w:after="0"/>
      </w:pPr>
      <w:r w:rsidRPr="00DE0058">
        <w:t>А. пункт выдачи для самовывоза</w:t>
      </w:r>
    </w:p>
    <w:p w:rsidR="00264176" w:rsidRPr="00DE0058" w:rsidRDefault="00264176" w:rsidP="00264176">
      <w:pPr>
        <w:spacing w:after="0"/>
      </w:pPr>
      <w:r w:rsidRPr="00DE0058">
        <w:t>Б. пункт выдачи для самовывоза, направляют в соответствующую транспортную компанию или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  <w:r w:rsidRPr="00DE0058">
        <w:t>В.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20. Обмен информацией с почтой или курьерской службой обеспечивается.</w:t>
      </w:r>
    </w:p>
    <w:p w:rsidR="00264176" w:rsidRPr="00DE0058" w:rsidRDefault="00264176" w:rsidP="00264176">
      <w:pPr>
        <w:spacing w:after="0"/>
      </w:pPr>
      <w:r w:rsidRPr="00DE0058">
        <w:t>А. через руководство</w:t>
      </w:r>
    </w:p>
    <w:p w:rsidR="00264176" w:rsidRPr="00DE0058" w:rsidRDefault="00264176" w:rsidP="00264176">
      <w:pPr>
        <w:spacing w:after="0"/>
      </w:pPr>
      <w:r w:rsidRPr="00DE0058">
        <w:t>Б. автоматизированными системами передачи данных</w:t>
      </w:r>
    </w:p>
    <w:p w:rsidR="00264176" w:rsidRPr="00DE0058" w:rsidRDefault="00264176" w:rsidP="00264176">
      <w:pPr>
        <w:spacing w:after="0"/>
      </w:pPr>
      <w:r w:rsidRPr="00DE0058">
        <w:t>В. автоматизированными системами передачи данных и через руководство.</w:t>
      </w:r>
    </w:p>
    <w:p w:rsidR="00264176" w:rsidRDefault="00264176" w:rsidP="00264176"/>
    <w:p w:rsidR="00264176" w:rsidRPr="00DE0058" w:rsidRDefault="00264176" w:rsidP="00264176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2</w:t>
      </w:r>
    </w:p>
    <w:p w:rsidR="00264176" w:rsidRPr="00DE0058" w:rsidRDefault="00264176" w:rsidP="00264176">
      <w:pPr>
        <w:spacing w:after="0"/>
      </w:pPr>
      <w:r>
        <w:t>1</w:t>
      </w:r>
      <w:r w:rsidRPr="00DE0058">
        <w:t>. Процессы отгрузки контролирует</w:t>
      </w:r>
    </w:p>
    <w:p w:rsidR="00264176" w:rsidRPr="00DE0058" w:rsidRDefault="00264176" w:rsidP="00264176">
      <w:pPr>
        <w:spacing w:after="0"/>
      </w:pPr>
      <w:r w:rsidRPr="00DE0058">
        <w:t>А. руководитель и его заместитель</w:t>
      </w:r>
    </w:p>
    <w:p w:rsidR="00264176" w:rsidRPr="00DE0058" w:rsidRDefault="00264176" w:rsidP="00264176">
      <w:pPr>
        <w:spacing w:after="0"/>
      </w:pPr>
      <w:r w:rsidRPr="00DE0058">
        <w:t>Б. сотрудник, ответственный за отгрузку со склада.</w:t>
      </w:r>
    </w:p>
    <w:p w:rsidR="00264176" w:rsidRPr="00DE0058" w:rsidRDefault="00264176" w:rsidP="00264176">
      <w:pPr>
        <w:spacing w:after="0"/>
      </w:pPr>
      <w:r w:rsidRPr="00DE0058">
        <w:t>В. весь отдел снабжения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2</w:t>
      </w:r>
      <w:r w:rsidRPr="00DE0058">
        <w:t>. После проверки перед погрузкой на комплектность, вес, упаковка, качество и количество позиций в заказе груз передают:</w:t>
      </w:r>
    </w:p>
    <w:p w:rsidR="00264176" w:rsidRPr="00DE0058" w:rsidRDefault="00264176" w:rsidP="00264176">
      <w:pPr>
        <w:spacing w:after="0"/>
      </w:pPr>
      <w:r w:rsidRPr="00DE0058">
        <w:t>А. пункт выдачи для самовывоза</w:t>
      </w:r>
    </w:p>
    <w:p w:rsidR="00264176" w:rsidRPr="00DE0058" w:rsidRDefault="00264176" w:rsidP="00264176">
      <w:pPr>
        <w:spacing w:after="0"/>
      </w:pPr>
      <w:r w:rsidRPr="00DE0058">
        <w:t>Б. пункт выдачи для самовывоза, направляют в соответствующую транспортную компанию или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  <w:r w:rsidRPr="00DE0058">
        <w:t>В.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3</w:t>
      </w:r>
      <w:r w:rsidRPr="00DE0058">
        <w:t>. Обмен информацией с почтой или курьерской службой обеспечивается.</w:t>
      </w:r>
    </w:p>
    <w:p w:rsidR="00264176" w:rsidRPr="00DE0058" w:rsidRDefault="00264176" w:rsidP="00264176">
      <w:pPr>
        <w:spacing w:after="0"/>
      </w:pPr>
      <w:r w:rsidRPr="00DE0058">
        <w:t>А. через руководство</w:t>
      </w:r>
    </w:p>
    <w:p w:rsidR="00264176" w:rsidRPr="00DE0058" w:rsidRDefault="00264176" w:rsidP="00264176">
      <w:pPr>
        <w:spacing w:after="0"/>
      </w:pPr>
      <w:r w:rsidRPr="00DE0058">
        <w:t>Б. автоматизированными системами передачи данных</w:t>
      </w:r>
    </w:p>
    <w:p w:rsidR="00264176" w:rsidRPr="00DE0058" w:rsidRDefault="00264176" w:rsidP="00264176">
      <w:pPr>
        <w:spacing w:after="0"/>
      </w:pPr>
      <w:r w:rsidRPr="00DE0058">
        <w:t>В. автоматизированными системами передачи данных и через руководство.</w:t>
      </w:r>
    </w:p>
    <w:p w:rsidR="00264176" w:rsidRPr="00DE0058" w:rsidRDefault="00264176" w:rsidP="00264176">
      <w:pPr>
        <w:spacing w:after="0"/>
        <w:rPr>
          <w:rFonts w:eastAsiaTheme="minorEastAsia"/>
          <w:color w:val="auto"/>
        </w:rPr>
      </w:pPr>
    </w:p>
    <w:p w:rsidR="00264176" w:rsidRPr="00DE0058" w:rsidRDefault="00264176" w:rsidP="00264176">
      <w:pPr>
        <w:spacing w:after="0"/>
      </w:pPr>
      <w:r w:rsidRPr="00DE0058">
        <w:t>4. Главный документ, в котором подтверждается факт передачи права собственности-это</w:t>
      </w:r>
    </w:p>
    <w:p w:rsidR="00264176" w:rsidRPr="00DE0058" w:rsidRDefault="00264176" w:rsidP="00264176">
      <w:pPr>
        <w:spacing w:after="0"/>
      </w:pPr>
      <w:r w:rsidRPr="00DE0058">
        <w:t>А. чек</w:t>
      </w:r>
    </w:p>
    <w:p w:rsidR="00264176" w:rsidRPr="00DE0058" w:rsidRDefault="00264176" w:rsidP="00264176">
      <w:pPr>
        <w:spacing w:after="0"/>
      </w:pPr>
      <w:r w:rsidRPr="00DE0058">
        <w:t>Б. товарная накладная</w:t>
      </w:r>
    </w:p>
    <w:p w:rsidR="00264176" w:rsidRPr="00DE0058" w:rsidRDefault="00264176" w:rsidP="00264176">
      <w:pPr>
        <w:spacing w:after="0"/>
      </w:pPr>
      <w:r w:rsidRPr="00DE0058">
        <w:t>В. счёт-фактура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5. Что проверяется перед погрузкой</w:t>
      </w:r>
    </w:p>
    <w:p w:rsidR="00264176" w:rsidRPr="00DE0058" w:rsidRDefault="00264176" w:rsidP="00264176">
      <w:pPr>
        <w:spacing w:after="0"/>
      </w:pPr>
      <w:r w:rsidRPr="00DE0058">
        <w:t>А. комплектность,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Б.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В.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6. После проверки наличия товарных наименований на складе клиенту отправляется</w:t>
      </w:r>
    </w:p>
    <w:p w:rsidR="00264176" w:rsidRPr="00DE0058" w:rsidRDefault="00264176" w:rsidP="00264176">
      <w:pPr>
        <w:spacing w:after="0"/>
      </w:pPr>
      <w:r w:rsidRPr="00DE0058">
        <w:t>А. уведомление о возможности отгрузки заказа в любом объеме</w:t>
      </w:r>
    </w:p>
    <w:p w:rsidR="00264176" w:rsidRPr="00DE0058" w:rsidRDefault="00264176" w:rsidP="00264176">
      <w:pPr>
        <w:spacing w:after="0"/>
      </w:pPr>
      <w:r w:rsidRPr="00DE0058">
        <w:t>Б. уведомление о возможности отгрузки заказа в максимальном объеме</w:t>
      </w:r>
    </w:p>
    <w:p w:rsidR="00264176" w:rsidRPr="00DE0058" w:rsidRDefault="00264176" w:rsidP="00264176">
      <w:pPr>
        <w:spacing w:after="0"/>
      </w:pPr>
      <w:r w:rsidRPr="00DE0058">
        <w:t>В. уведомление о возможности отгрузки заказа в желаемом объеме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7.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8.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9. Уведомление о возможности отгрузки заказа чаще всего отправляют</w:t>
      </w:r>
    </w:p>
    <w:p w:rsidR="00264176" w:rsidRPr="00DE0058" w:rsidRDefault="00264176" w:rsidP="00264176">
      <w:pPr>
        <w:spacing w:after="0"/>
      </w:pPr>
      <w:r w:rsidRPr="00DE0058">
        <w:t>А. через представителя</w:t>
      </w:r>
    </w:p>
    <w:p w:rsidR="00264176" w:rsidRPr="00DE0058" w:rsidRDefault="00264176" w:rsidP="00264176">
      <w:pPr>
        <w:spacing w:after="0"/>
      </w:pPr>
      <w:r w:rsidRPr="00DE0058">
        <w:t>Б. электронной почтой с указанием ориентировочных сроков доставки</w:t>
      </w:r>
    </w:p>
    <w:p w:rsidR="00264176" w:rsidRPr="00DE0058" w:rsidRDefault="00264176" w:rsidP="00264176">
      <w:pPr>
        <w:spacing w:after="0"/>
      </w:pPr>
      <w:r w:rsidRPr="00DE0058">
        <w:t>В. по почте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10. Какие методы отбора заказа с места хранения </w:t>
      </w:r>
    </w:p>
    <w:p w:rsidR="00264176" w:rsidRPr="00DE0058" w:rsidRDefault="00264176" w:rsidP="00264176">
      <w:pPr>
        <w:spacing w:after="0"/>
      </w:pPr>
      <w:r w:rsidRPr="00DE0058">
        <w:t>А. комплексный и индивидуальный</w:t>
      </w:r>
    </w:p>
    <w:p w:rsidR="00264176" w:rsidRPr="00DE0058" w:rsidRDefault="00264176" w:rsidP="00264176">
      <w:pPr>
        <w:spacing w:after="0"/>
      </w:pPr>
      <w:r w:rsidRPr="00DE0058">
        <w:t>Б. сплошной и выборочный</w:t>
      </w:r>
    </w:p>
    <w:p w:rsidR="00264176" w:rsidRPr="00DE0058" w:rsidRDefault="00264176" w:rsidP="00264176">
      <w:pPr>
        <w:spacing w:after="0"/>
      </w:pPr>
      <w:r w:rsidRPr="00DE0058">
        <w:t>В. плановый и внеплановый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11. После отбора товар.</w:t>
      </w:r>
    </w:p>
    <w:p w:rsidR="00264176" w:rsidRPr="00DE0058" w:rsidRDefault="00264176" w:rsidP="00264176">
      <w:pPr>
        <w:spacing w:after="0"/>
      </w:pPr>
      <w:r w:rsidRPr="00DE0058">
        <w:t>А. комплектуют</w:t>
      </w:r>
    </w:p>
    <w:p w:rsidR="00264176" w:rsidRPr="00DE0058" w:rsidRDefault="00264176" w:rsidP="00264176">
      <w:pPr>
        <w:spacing w:after="0"/>
      </w:pPr>
      <w:r w:rsidRPr="00DE0058">
        <w:t>Б. продают</w:t>
      </w:r>
    </w:p>
    <w:p w:rsidR="00264176" w:rsidRPr="00DE0058" w:rsidRDefault="00264176" w:rsidP="00264176">
      <w:pPr>
        <w:spacing w:after="0"/>
      </w:pPr>
      <w:r w:rsidRPr="00DE0058">
        <w:t>В. хранят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12. Загруженная тара подлежит.</w:t>
      </w:r>
    </w:p>
    <w:p w:rsidR="00264176" w:rsidRPr="00DE0058" w:rsidRDefault="00264176" w:rsidP="00264176">
      <w:pPr>
        <w:spacing w:after="0"/>
      </w:pPr>
      <w:r w:rsidRPr="00DE0058">
        <w:t>А. опломбированию</w:t>
      </w:r>
    </w:p>
    <w:p w:rsidR="00264176" w:rsidRPr="00DE0058" w:rsidRDefault="00264176" w:rsidP="00264176">
      <w:pPr>
        <w:spacing w:after="0"/>
      </w:pPr>
      <w:r w:rsidRPr="00DE0058">
        <w:t xml:space="preserve">Б. маркировке </w:t>
      </w:r>
    </w:p>
    <w:p w:rsidR="00264176" w:rsidRPr="00DE0058" w:rsidRDefault="00264176" w:rsidP="00264176">
      <w:pPr>
        <w:spacing w:after="0"/>
      </w:pPr>
      <w:r w:rsidRPr="00DE0058">
        <w:t>В. маркировке и опломбированию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13. Данные о количестве мест и заказов, сгруппированные по перевозчикам вносят в</w:t>
      </w:r>
    </w:p>
    <w:p w:rsidR="00264176" w:rsidRPr="00DE0058" w:rsidRDefault="00264176" w:rsidP="00264176">
      <w:pPr>
        <w:spacing w:after="0"/>
      </w:pPr>
      <w:r w:rsidRPr="00DE0058">
        <w:t>А. журнал</w:t>
      </w:r>
    </w:p>
    <w:p w:rsidR="00264176" w:rsidRPr="00DE0058" w:rsidRDefault="00264176" w:rsidP="00264176">
      <w:pPr>
        <w:spacing w:after="0"/>
      </w:pPr>
      <w:r w:rsidRPr="00DE0058">
        <w:t>Б. реестр</w:t>
      </w:r>
    </w:p>
    <w:p w:rsidR="00264176" w:rsidRPr="00DE0058" w:rsidRDefault="00264176" w:rsidP="00264176">
      <w:pPr>
        <w:spacing w:after="0"/>
      </w:pPr>
      <w:r w:rsidRPr="00DE0058">
        <w:t>В. список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lastRenderedPageBreak/>
        <w:t>14. В описании отгружаемого товара не упоминается о:</w:t>
      </w:r>
    </w:p>
    <w:p w:rsidR="00264176" w:rsidRPr="00DE0058" w:rsidRDefault="00264176" w:rsidP="00264176">
      <w:pPr>
        <w:spacing w:after="0"/>
      </w:pPr>
      <w:r w:rsidRPr="00DE0058">
        <w:t>А. технические параметры</w:t>
      </w:r>
    </w:p>
    <w:p w:rsidR="00264176" w:rsidRPr="00DE0058" w:rsidRDefault="00264176" w:rsidP="00264176">
      <w:pPr>
        <w:spacing w:after="0"/>
      </w:pPr>
      <w:r w:rsidRPr="00DE0058">
        <w:t>Б. цена и количество</w:t>
      </w:r>
    </w:p>
    <w:p w:rsidR="00264176" w:rsidRPr="00DE0058" w:rsidRDefault="00264176" w:rsidP="00264176">
      <w:pPr>
        <w:spacing w:after="0"/>
      </w:pPr>
      <w:r w:rsidRPr="00DE0058">
        <w:t>В. цвет товара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15. С целью планомерного отпуска товара разрабатывают</w:t>
      </w:r>
    </w:p>
    <w:p w:rsidR="00264176" w:rsidRPr="00DE0058" w:rsidRDefault="00264176" w:rsidP="00264176">
      <w:pPr>
        <w:spacing w:after="0"/>
      </w:pPr>
      <w:r w:rsidRPr="00DE0058">
        <w:t>А.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Б. почасовые,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В. почасовые, недельные оперативные планы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16. В планах отпуска товаров </w:t>
      </w:r>
      <w:proofErr w:type="gramStart"/>
      <w:r w:rsidRPr="00DE0058">
        <w:t>не  предусматриваются</w:t>
      </w:r>
      <w:proofErr w:type="gramEnd"/>
      <w:r w:rsidRPr="00DE0058">
        <w:t>:</w:t>
      </w:r>
    </w:p>
    <w:p w:rsidR="00264176" w:rsidRPr="00DE0058" w:rsidRDefault="00264176" w:rsidP="00264176">
      <w:pPr>
        <w:spacing w:after="0"/>
      </w:pPr>
      <w:r w:rsidRPr="00DE0058">
        <w:t>А. цена товара</w:t>
      </w:r>
    </w:p>
    <w:p w:rsidR="00264176" w:rsidRPr="00DE0058" w:rsidRDefault="00264176" w:rsidP="00264176">
      <w:pPr>
        <w:spacing w:after="0"/>
      </w:pPr>
      <w:r w:rsidRPr="00DE0058">
        <w:t>Б. сроки комплектации</w:t>
      </w:r>
    </w:p>
    <w:p w:rsidR="00264176" w:rsidRPr="00DE0058" w:rsidRDefault="00264176" w:rsidP="00264176">
      <w:pPr>
        <w:spacing w:after="0"/>
      </w:pPr>
      <w:r w:rsidRPr="00DE0058">
        <w:t>В.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17. В сопроводительной документации допускается ли ошибки: </w:t>
      </w:r>
    </w:p>
    <w:p w:rsidR="00264176" w:rsidRPr="00DE0058" w:rsidRDefault="00264176" w:rsidP="00264176">
      <w:pPr>
        <w:spacing w:after="0"/>
      </w:pPr>
      <w:r w:rsidRPr="00DE0058">
        <w:t>А. да</w:t>
      </w:r>
    </w:p>
    <w:p w:rsidR="00264176" w:rsidRPr="00DE0058" w:rsidRDefault="00264176" w:rsidP="00264176">
      <w:pPr>
        <w:spacing w:after="0"/>
      </w:pPr>
      <w:r w:rsidRPr="00DE0058">
        <w:t>Б. нет</w:t>
      </w:r>
    </w:p>
    <w:p w:rsidR="00264176" w:rsidRPr="00DE0058" w:rsidRDefault="00264176" w:rsidP="00264176">
      <w:pPr>
        <w:spacing w:after="0"/>
      </w:pPr>
      <w:r w:rsidRPr="00DE0058">
        <w:t>В. иногда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rPr>
          <w:rStyle w:val="a4"/>
          <w:b w:val="0"/>
          <w:bCs w:val="0"/>
          <w:color w:val="313131"/>
        </w:rPr>
        <w:t>1</w:t>
      </w:r>
      <w:r>
        <w:rPr>
          <w:rStyle w:val="a4"/>
          <w:b w:val="0"/>
          <w:bCs w:val="0"/>
          <w:color w:val="313131"/>
        </w:rPr>
        <w:t>8</w:t>
      </w:r>
      <w:r w:rsidRPr="00DE0058">
        <w:rPr>
          <w:rStyle w:val="a4"/>
          <w:b w:val="0"/>
          <w:bCs w:val="0"/>
          <w:color w:val="313131"/>
        </w:rPr>
        <w:t xml:space="preserve">. </w:t>
      </w:r>
      <w:r w:rsidRPr="00DE0058">
        <w:rPr>
          <w:rStyle w:val="a4"/>
          <w:color w:val="313131"/>
        </w:rPr>
        <w:t>Список стандартной документации</w:t>
      </w:r>
      <w:r w:rsidRPr="00DE0058">
        <w:rPr>
          <w:rStyle w:val="a4"/>
          <w:b w:val="0"/>
          <w:bCs w:val="0"/>
          <w:color w:val="313131"/>
        </w:rPr>
        <w:t xml:space="preserve"> закупок не входит</w:t>
      </w:r>
      <w:r w:rsidRPr="00DE0058">
        <w:rPr>
          <w:rStyle w:val="a4"/>
          <w:color w:val="313131"/>
        </w:rPr>
        <w:t>:</w:t>
      </w:r>
    </w:p>
    <w:p w:rsidR="00264176" w:rsidRPr="00DE0058" w:rsidRDefault="00264176" w:rsidP="00264176">
      <w:pPr>
        <w:spacing w:after="0"/>
      </w:pPr>
      <w:r w:rsidRPr="00DE0058">
        <w:t>А. товарно-транспортная накладная;</w:t>
      </w:r>
    </w:p>
    <w:p w:rsidR="00264176" w:rsidRPr="00DE0058" w:rsidRDefault="00264176" w:rsidP="00264176">
      <w:pPr>
        <w:spacing w:after="0"/>
      </w:pPr>
      <w:r w:rsidRPr="00DE0058">
        <w:t>Б. счет-фактура;</w:t>
      </w:r>
    </w:p>
    <w:p w:rsidR="00264176" w:rsidRPr="00DE0058" w:rsidRDefault="00264176" w:rsidP="00264176">
      <w:pPr>
        <w:spacing w:after="0"/>
      </w:pPr>
      <w:r w:rsidRPr="00DE0058">
        <w:t>В. чек, подтверждающий оплату заказа;</w:t>
      </w:r>
    </w:p>
    <w:p w:rsidR="00264176" w:rsidRPr="00DE0058" w:rsidRDefault="00264176" w:rsidP="00264176">
      <w:pPr>
        <w:spacing w:after="0"/>
      </w:pPr>
      <w:r w:rsidRPr="00DE0058">
        <w:t>Г. бухгалтерский баланс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19</w:t>
      </w:r>
      <w:r w:rsidRPr="00DE0058">
        <w:t>. С целью планомерного отпуска разрабатывают почасовые, дневные и недельные оперативные планы, в которых предусматриваются:</w:t>
      </w:r>
    </w:p>
    <w:p w:rsidR="00264176" w:rsidRPr="00DE0058" w:rsidRDefault="00264176" w:rsidP="00264176">
      <w:pPr>
        <w:spacing w:after="0"/>
      </w:pPr>
      <w:r w:rsidRPr="00DE0058">
        <w:t>А.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  <w:r w:rsidRPr="00DE0058">
        <w:t>Б. оптимальная расстановка сотрудников для реализации различных типов работ, сроки комплектации, время подачи автотранспорта под погрузку.</w:t>
      </w:r>
    </w:p>
    <w:p w:rsidR="00264176" w:rsidRPr="00DE0058" w:rsidRDefault="00264176" w:rsidP="00264176">
      <w:pPr>
        <w:spacing w:after="0"/>
      </w:pPr>
      <w:r w:rsidRPr="00DE0058">
        <w:t>В. время подачи автотранспорта под погрузку.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20</w:t>
      </w:r>
      <w:r w:rsidRPr="00DE0058">
        <w:t>. Последовательность, перечень и сроки выполнения складских операций фиксируют в:</w:t>
      </w:r>
    </w:p>
    <w:p w:rsidR="00264176" w:rsidRPr="00DE0058" w:rsidRDefault="00264176" w:rsidP="00264176">
      <w:pPr>
        <w:spacing w:after="0"/>
      </w:pPr>
      <w:r w:rsidRPr="00DE0058">
        <w:t>А. технологической карте</w:t>
      </w:r>
    </w:p>
    <w:p w:rsidR="00264176" w:rsidRPr="00DE0058" w:rsidRDefault="00264176" w:rsidP="00264176">
      <w:pPr>
        <w:spacing w:after="0"/>
      </w:pPr>
      <w:r w:rsidRPr="00DE0058">
        <w:t>Б. счёте-фактуре</w:t>
      </w:r>
    </w:p>
    <w:p w:rsidR="00264176" w:rsidRPr="00DE0058" w:rsidRDefault="00264176" w:rsidP="00264176">
      <w:pPr>
        <w:spacing w:after="0"/>
      </w:pPr>
      <w:r w:rsidRPr="00DE0058">
        <w:t>В. чеке</w:t>
      </w:r>
    </w:p>
    <w:p w:rsidR="00264176" w:rsidRDefault="00264176" w:rsidP="00264176"/>
    <w:p w:rsidR="00264176" w:rsidRPr="00DE0058" w:rsidRDefault="00264176" w:rsidP="00264176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3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1. После отбора товар.</w:t>
      </w:r>
    </w:p>
    <w:p w:rsidR="00264176" w:rsidRPr="00DE0058" w:rsidRDefault="00264176" w:rsidP="00264176">
      <w:pPr>
        <w:spacing w:after="0"/>
      </w:pPr>
      <w:r w:rsidRPr="00DE0058">
        <w:t>А. комплектуют</w:t>
      </w:r>
    </w:p>
    <w:p w:rsidR="00264176" w:rsidRPr="00DE0058" w:rsidRDefault="00264176" w:rsidP="00264176">
      <w:pPr>
        <w:spacing w:after="0"/>
      </w:pPr>
      <w:r w:rsidRPr="00DE0058">
        <w:t>Б. продают</w:t>
      </w:r>
    </w:p>
    <w:p w:rsidR="00264176" w:rsidRPr="00DE0058" w:rsidRDefault="00264176" w:rsidP="00264176">
      <w:pPr>
        <w:spacing w:after="0"/>
      </w:pPr>
      <w:r w:rsidRPr="00DE0058">
        <w:t>В. хранят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2. Загруженная тара подлежит.</w:t>
      </w:r>
    </w:p>
    <w:p w:rsidR="00264176" w:rsidRPr="00DE0058" w:rsidRDefault="00264176" w:rsidP="00264176">
      <w:pPr>
        <w:spacing w:after="0"/>
      </w:pPr>
      <w:r w:rsidRPr="00DE0058">
        <w:t>А. опломбированию</w:t>
      </w:r>
    </w:p>
    <w:p w:rsidR="00264176" w:rsidRPr="00DE0058" w:rsidRDefault="00264176" w:rsidP="00264176">
      <w:pPr>
        <w:spacing w:after="0"/>
      </w:pPr>
      <w:r w:rsidRPr="00DE0058">
        <w:t xml:space="preserve">Б. маркировке </w:t>
      </w:r>
    </w:p>
    <w:p w:rsidR="00264176" w:rsidRPr="00DE0058" w:rsidRDefault="00264176" w:rsidP="00264176">
      <w:pPr>
        <w:spacing w:after="0"/>
      </w:pPr>
      <w:r w:rsidRPr="00DE0058">
        <w:lastRenderedPageBreak/>
        <w:t>В. маркировке и опломбированию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3. Данные о количестве мест и заказов, сгруппированные по перевозчикам вносят в</w:t>
      </w:r>
    </w:p>
    <w:p w:rsidR="00264176" w:rsidRPr="00DE0058" w:rsidRDefault="00264176" w:rsidP="00264176">
      <w:pPr>
        <w:spacing w:after="0"/>
      </w:pPr>
      <w:r w:rsidRPr="00DE0058">
        <w:t>А. журнал</w:t>
      </w:r>
    </w:p>
    <w:p w:rsidR="00264176" w:rsidRPr="00DE0058" w:rsidRDefault="00264176" w:rsidP="00264176">
      <w:pPr>
        <w:spacing w:after="0"/>
      </w:pPr>
      <w:r w:rsidRPr="00DE0058">
        <w:t>Б. реестр</w:t>
      </w:r>
    </w:p>
    <w:p w:rsidR="00264176" w:rsidRPr="00DE0058" w:rsidRDefault="00264176" w:rsidP="00264176">
      <w:pPr>
        <w:spacing w:after="0"/>
      </w:pPr>
      <w:r w:rsidRPr="00DE0058">
        <w:t>В. список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4. В описании отгружаемого товара не упоминается о:</w:t>
      </w:r>
    </w:p>
    <w:p w:rsidR="00264176" w:rsidRPr="00DE0058" w:rsidRDefault="00264176" w:rsidP="00264176">
      <w:pPr>
        <w:spacing w:after="0"/>
      </w:pPr>
      <w:r w:rsidRPr="00DE0058">
        <w:t>А. технические параметры</w:t>
      </w:r>
    </w:p>
    <w:p w:rsidR="00264176" w:rsidRPr="00DE0058" w:rsidRDefault="00264176" w:rsidP="00264176">
      <w:pPr>
        <w:spacing w:after="0"/>
      </w:pPr>
      <w:r w:rsidRPr="00DE0058">
        <w:t>Б. цена и количество</w:t>
      </w:r>
    </w:p>
    <w:p w:rsidR="00264176" w:rsidRPr="00DE0058" w:rsidRDefault="00264176" w:rsidP="00264176">
      <w:pPr>
        <w:spacing w:after="0"/>
      </w:pPr>
      <w:r w:rsidRPr="00DE0058">
        <w:t>В. цвет товара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5. С целью планомерного отпуска товара разрабатывают</w:t>
      </w:r>
    </w:p>
    <w:p w:rsidR="00264176" w:rsidRPr="00DE0058" w:rsidRDefault="00264176" w:rsidP="00264176">
      <w:pPr>
        <w:spacing w:after="0"/>
      </w:pPr>
      <w:r w:rsidRPr="00DE0058">
        <w:t>А.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Б. почасовые,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В. почасовые, недельные оперативные планы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6. В планах отпуска товаров </w:t>
      </w:r>
      <w:proofErr w:type="gramStart"/>
      <w:r w:rsidRPr="00DE0058">
        <w:t>не  предусматриваются</w:t>
      </w:r>
      <w:proofErr w:type="gramEnd"/>
      <w:r w:rsidRPr="00DE0058">
        <w:t>:</w:t>
      </w:r>
    </w:p>
    <w:p w:rsidR="00264176" w:rsidRPr="00DE0058" w:rsidRDefault="00264176" w:rsidP="00264176">
      <w:pPr>
        <w:spacing w:after="0"/>
      </w:pPr>
      <w:r w:rsidRPr="00DE0058">
        <w:t>А. цена товара</w:t>
      </w:r>
    </w:p>
    <w:p w:rsidR="00264176" w:rsidRPr="00DE0058" w:rsidRDefault="00264176" w:rsidP="00264176">
      <w:pPr>
        <w:spacing w:after="0"/>
      </w:pPr>
      <w:r w:rsidRPr="00DE0058">
        <w:t>Б. сроки комплектации</w:t>
      </w:r>
    </w:p>
    <w:p w:rsidR="00264176" w:rsidRPr="00DE0058" w:rsidRDefault="00264176" w:rsidP="00264176">
      <w:pPr>
        <w:spacing w:after="0"/>
      </w:pPr>
      <w:r w:rsidRPr="00DE0058">
        <w:t>В.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7. В сопроводительной документации допускается ли ошибки: </w:t>
      </w:r>
    </w:p>
    <w:p w:rsidR="00264176" w:rsidRPr="00DE0058" w:rsidRDefault="00264176" w:rsidP="00264176">
      <w:pPr>
        <w:spacing w:after="0"/>
      </w:pPr>
      <w:r w:rsidRPr="00DE0058">
        <w:t>А. да</w:t>
      </w:r>
    </w:p>
    <w:p w:rsidR="00264176" w:rsidRPr="00DE0058" w:rsidRDefault="00264176" w:rsidP="00264176">
      <w:pPr>
        <w:spacing w:after="0"/>
      </w:pPr>
      <w:r w:rsidRPr="00DE0058">
        <w:t>Б. нет</w:t>
      </w:r>
    </w:p>
    <w:p w:rsidR="00264176" w:rsidRPr="00DE0058" w:rsidRDefault="00264176" w:rsidP="00264176">
      <w:pPr>
        <w:spacing w:after="0"/>
      </w:pPr>
      <w:r w:rsidRPr="00DE0058">
        <w:t>В. иногда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rPr>
          <w:rStyle w:val="a4"/>
          <w:b w:val="0"/>
          <w:bCs w:val="0"/>
          <w:color w:val="313131"/>
        </w:rPr>
        <w:t>8</w:t>
      </w:r>
      <w:r w:rsidRPr="00DE0058">
        <w:rPr>
          <w:rStyle w:val="a4"/>
          <w:b w:val="0"/>
          <w:bCs w:val="0"/>
          <w:color w:val="313131"/>
        </w:rPr>
        <w:t xml:space="preserve">. </w:t>
      </w:r>
      <w:r w:rsidRPr="00DE0058">
        <w:rPr>
          <w:rStyle w:val="a4"/>
          <w:color w:val="313131"/>
        </w:rPr>
        <w:t>Список стандартной документации</w:t>
      </w:r>
      <w:r w:rsidRPr="00DE0058">
        <w:rPr>
          <w:rStyle w:val="a4"/>
          <w:b w:val="0"/>
          <w:bCs w:val="0"/>
          <w:color w:val="313131"/>
        </w:rPr>
        <w:t xml:space="preserve"> закупок не входит</w:t>
      </w:r>
      <w:r w:rsidRPr="00DE0058">
        <w:rPr>
          <w:rStyle w:val="a4"/>
          <w:color w:val="313131"/>
        </w:rPr>
        <w:t>:</w:t>
      </w:r>
    </w:p>
    <w:p w:rsidR="00264176" w:rsidRPr="00DE0058" w:rsidRDefault="00264176" w:rsidP="00264176">
      <w:pPr>
        <w:spacing w:after="0"/>
      </w:pPr>
      <w:r w:rsidRPr="00DE0058">
        <w:t>А. товарно-транспортная накладная;</w:t>
      </w:r>
    </w:p>
    <w:p w:rsidR="00264176" w:rsidRPr="00DE0058" w:rsidRDefault="00264176" w:rsidP="00264176">
      <w:pPr>
        <w:spacing w:after="0"/>
      </w:pPr>
      <w:r w:rsidRPr="00DE0058">
        <w:t>Б. счет-фактура;</w:t>
      </w:r>
    </w:p>
    <w:p w:rsidR="00264176" w:rsidRPr="00DE0058" w:rsidRDefault="00264176" w:rsidP="00264176">
      <w:pPr>
        <w:spacing w:after="0"/>
      </w:pPr>
      <w:r w:rsidRPr="00DE0058">
        <w:t>В. чек, подтверждающий оплату заказа;</w:t>
      </w:r>
    </w:p>
    <w:p w:rsidR="00264176" w:rsidRPr="00DE0058" w:rsidRDefault="00264176" w:rsidP="00264176">
      <w:pPr>
        <w:spacing w:after="0"/>
      </w:pPr>
      <w:r w:rsidRPr="00DE0058">
        <w:t>Г. бухгалтерский баланс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9</w:t>
      </w:r>
      <w:r w:rsidRPr="00DE0058">
        <w:t>. С целью планомерного отпуска разрабатывают почасовые, дневные и недельные оперативные планы, в которых предусматриваются:</w:t>
      </w:r>
    </w:p>
    <w:p w:rsidR="00264176" w:rsidRPr="00DE0058" w:rsidRDefault="00264176" w:rsidP="00264176">
      <w:pPr>
        <w:spacing w:after="0"/>
      </w:pPr>
      <w:r w:rsidRPr="00DE0058">
        <w:t>А.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  <w:r w:rsidRPr="00DE0058">
        <w:t>Б. оптимальная расстановка сотрудников для реализации различных типов работ, сроки комплектации, время подачи автотранспорта под погрузку.</w:t>
      </w:r>
    </w:p>
    <w:p w:rsidR="00264176" w:rsidRPr="00DE0058" w:rsidRDefault="00264176" w:rsidP="00264176">
      <w:pPr>
        <w:spacing w:after="0"/>
      </w:pPr>
      <w:r w:rsidRPr="00DE0058">
        <w:t>В. время подачи автотранспорта под погрузку.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10</w:t>
      </w:r>
      <w:r w:rsidRPr="00DE0058">
        <w:t>. Последовательность, перечень и сроки выполнения складских операций фиксируют в:</w:t>
      </w:r>
    </w:p>
    <w:p w:rsidR="00264176" w:rsidRPr="00DE0058" w:rsidRDefault="00264176" w:rsidP="00264176">
      <w:pPr>
        <w:spacing w:after="0"/>
      </w:pPr>
      <w:r w:rsidRPr="00DE0058">
        <w:t>А. технологической карте</w:t>
      </w:r>
    </w:p>
    <w:p w:rsidR="00264176" w:rsidRPr="00DE0058" w:rsidRDefault="00264176" w:rsidP="00264176">
      <w:pPr>
        <w:spacing w:after="0"/>
      </w:pPr>
      <w:r w:rsidRPr="00DE0058">
        <w:t>Б. счёте-фактуре</w:t>
      </w:r>
    </w:p>
    <w:p w:rsidR="00264176" w:rsidRDefault="00264176" w:rsidP="00264176">
      <w:pPr>
        <w:spacing w:after="0"/>
      </w:pPr>
      <w:r w:rsidRPr="00DE0058">
        <w:t>В. чеке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11</w:t>
      </w:r>
      <w:r w:rsidRPr="00DE0058">
        <w:t>. Процессы отгрузки контролирует</w:t>
      </w:r>
    </w:p>
    <w:p w:rsidR="00264176" w:rsidRPr="00DE0058" w:rsidRDefault="00264176" w:rsidP="00264176">
      <w:pPr>
        <w:spacing w:after="0"/>
      </w:pPr>
      <w:r w:rsidRPr="00DE0058">
        <w:t>А. руководитель и его заместитель</w:t>
      </w:r>
    </w:p>
    <w:p w:rsidR="00264176" w:rsidRPr="00DE0058" w:rsidRDefault="00264176" w:rsidP="00264176">
      <w:pPr>
        <w:spacing w:after="0"/>
      </w:pPr>
      <w:r w:rsidRPr="00DE0058">
        <w:t>Б. сотрудник, ответственный за отгрузку со склада.</w:t>
      </w:r>
    </w:p>
    <w:p w:rsidR="00264176" w:rsidRPr="00DE0058" w:rsidRDefault="00264176" w:rsidP="00264176">
      <w:pPr>
        <w:spacing w:after="0"/>
      </w:pPr>
      <w:r w:rsidRPr="00DE0058">
        <w:lastRenderedPageBreak/>
        <w:t>В. весь отдел снабжения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12</w:t>
      </w:r>
      <w:r w:rsidRPr="00DE0058">
        <w:t>. После проверки перед погрузкой на комплектность, вес, упаковка, качество и количество позиций в заказе груз передают:</w:t>
      </w:r>
    </w:p>
    <w:p w:rsidR="00264176" w:rsidRPr="00DE0058" w:rsidRDefault="00264176" w:rsidP="00264176">
      <w:pPr>
        <w:spacing w:after="0"/>
      </w:pPr>
      <w:r w:rsidRPr="00DE0058">
        <w:t>А. пункт выдачи для самовывоза</w:t>
      </w:r>
    </w:p>
    <w:p w:rsidR="00264176" w:rsidRPr="00DE0058" w:rsidRDefault="00264176" w:rsidP="00264176">
      <w:pPr>
        <w:spacing w:after="0"/>
      </w:pPr>
      <w:r w:rsidRPr="00DE0058">
        <w:t>Б. пункт выдачи для самовывоза, направляют в соответствующую транспортную компанию или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  <w:r w:rsidRPr="00DE0058">
        <w:t>В.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13</w:t>
      </w:r>
      <w:r w:rsidRPr="00DE0058">
        <w:t>. Обмен информацией с почтой или курьерской службой обеспечивается.</w:t>
      </w:r>
    </w:p>
    <w:p w:rsidR="00264176" w:rsidRPr="00DE0058" w:rsidRDefault="00264176" w:rsidP="00264176">
      <w:pPr>
        <w:spacing w:after="0"/>
      </w:pPr>
      <w:r w:rsidRPr="00DE0058">
        <w:t>А. через руководство</w:t>
      </w:r>
    </w:p>
    <w:p w:rsidR="00264176" w:rsidRPr="00DE0058" w:rsidRDefault="00264176" w:rsidP="00264176">
      <w:pPr>
        <w:spacing w:after="0"/>
      </w:pPr>
      <w:r w:rsidRPr="00DE0058">
        <w:t>Б. автоматизированными системами передачи данных</w:t>
      </w:r>
    </w:p>
    <w:p w:rsidR="00264176" w:rsidRPr="00DE0058" w:rsidRDefault="00264176" w:rsidP="00264176">
      <w:pPr>
        <w:spacing w:after="0"/>
      </w:pPr>
      <w:r w:rsidRPr="00DE0058">
        <w:t>В. автоматизированными системами передачи данных и через руководство.</w:t>
      </w:r>
    </w:p>
    <w:p w:rsidR="00264176" w:rsidRPr="00DE0058" w:rsidRDefault="00264176" w:rsidP="00264176">
      <w:pPr>
        <w:spacing w:after="0"/>
        <w:rPr>
          <w:rFonts w:eastAsiaTheme="minorEastAsia"/>
          <w:color w:val="auto"/>
        </w:rPr>
      </w:pPr>
    </w:p>
    <w:p w:rsidR="00264176" w:rsidRPr="00DE0058" w:rsidRDefault="00264176" w:rsidP="00264176">
      <w:pPr>
        <w:spacing w:after="0"/>
      </w:pPr>
      <w:r>
        <w:t>1</w:t>
      </w:r>
      <w:r w:rsidRPr="00DE0058">
        <w:t>4. Главный документ, в котором подтверждается факт передачи права собственности-это</w:t>
      </w:r>
    </w:p>
    <w:p w:rsidR="00264176" w:rsidRPr="00DE0058" w:rsidRDefault="00264176" w:rsidP="00264176">
      <w:pPr>
        <w:spacing w:after="0"/>
      </w:pPr>
      <w:r w:rsidRPr="00DE0058">
        <w:t>А. чек</w:t>
      </w:r>
    </w:p>
    <w:p w:rsidR="00264176" w:rsidRPr="00DE0058" w:rsidRDefault="00264176" w:rsidP="00264176">
      <w:pPr>
        <w:spacing w:after="0"/>
      </w:pPr>
      <w:r w:rsidRPr="00DE0058">
        <w:t>Б. товарная накладная</w:t>
      </w:r>
    </w:p>
    <w:p w:rsidR="00264176" w:rsidRPr="00DE0058" w:rsidRDefault="00264176" w:rsidP="00264176">
      <w:pPr>
        <w:spacing w:after="0"/>
      </w:pPr>
      <w:r w:rsidRPr="00DE0058">
        <w:t>В. счёт-фактура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5. Что проверяется перед погрузкой</w:t>
      </w:r>
    </w:p>
    <w:p w:rsidR="00264176" w:rsidRPr="00DE0058" w:rsidRDefault="00264176" w:rsidP="00264176">
      <w:pPr>
        <w:spacing w:after="0"/>
      </w:pPr>
      <w:r w:rsidRPr="00DE0058">
        <w:t>А. комплектность,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Б.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В.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6. После проверки наличия товарных наименований на складе клиенту отправляется</w:t>
      </w:r>
    </w:p>
    <w:p w:rsidR="00264176" w:rsidRPr="00DE0058" w:rsidRDefault="00264176" w:rsidP="00264176">
      <w:pPr>
        <w:spacing w:after="0"/>
      </w:pPr>
      <w:r w:rsidRPr="00DE0058">
        <w:t>А. уведомление о возможности отгрузки заказа в любом объеме</w:t>
      </w:r>
    </w:p>
    <w:p w:rsidR="00264176" w:rsidRPr="00DE0058" w:rsidRDefault="00264176" w:rsidP="00264176">
      <w:pPr>
        <w:spacing w:after="0"/>
      </w:pPr>
      <w:r w:rsidRPr="00DE0058">
        <w:t>Б. уведомление о возможности отгрузки заказа в максимальном объеме</w:t>
      </w:r>
    </w:p>
    <w:p w:rsidR="00264176" w:rsidRPr="00DE0058" w:rsidRDefault="00264176" w:rsidP="00264176">
      <w:pPr>
        <w:spacing w:after="0"/>
      </w:pPr>
      <w:r w:rsidRPr="00DE0058">
        <w:t>В. уведомление о возможности отгрузки заказа в желаемом объеме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7.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8.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9. Уведомление о возможности отгрузки заказа чаще всего отправляют</w:t>
      </w:r>
    </w:p>
    <w:p w:rsidR="00264176" w:rsidRPr="00DE0058" w:rsidRDefault="00264176" w:rsidP="00264176">
      <w:pPr>
        <w:spacing w:after="0"/>
      </w:pPr>
      <w:r w:rsidRPr="00DE0058">
        <w:t>А. через представителя</w:t>
      </w:r>
    </w:p>
    <w:p w:rsidR="00264176" w:rsidRPr="00DE0058" w:rsidRDefault="00264176" w:rsidP="00264176">
      <w:pPr>
        <w:spacing w:after="0"/>
      </w:pPr>
      <w:r w:rsidRPr="00DE0058">
        <w:t>Б. электронной почтой с указанием ориентировочных сроков доставки</w:t>
      </w:r>
    </w:p>
    <w:p w:rsidR="00264176" w:rsidRPr="00DE0058" w:rsidRDefault="00264176" w:rsidP="00264176">
      <w:pPr>
        <w:spacing w:after="0"/>
      </w:pPr>
      <w:r w:rsidRPr="00DE0058">
        <w:t>В. по почте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2</w:t>
      </w:r>
      <w:r w:rsidRPr="00DE0058">
        <w:t xml:space="preserve">0. Какие методы отбора заказа с места хранения </w:t>
      </w:r>
    </w:p>
    <w:p w:rsidR="00264176" w:rsidRPr="00DE0058" w:rsidRDefault="00264176" w:rsidP="00264176">
      <w:pPr>
        <w:spacing w:after="0"/>
      </w:pPr>
      <w:r w:rsidRPr="00DE0058">
        <w:t>А. комплексный и индивидуальный</w:t>
      </w:r>
    </w:p>
    <w:p w:rsidR="00264176" w:rsidRPr="00DE0058" w:rsidRDefault="00264176" w:rsidP="00264176">
      <w:pPr>
        <w:spacing w:after="0"/>
      </w:pPr>
      <w:r w:rsidRPr="00DE0058">
        <w:lastRenderedPageBreak/>
        <w:t>Б. сплошной и выборочный</w:t>
      </w:r>
    </w:p>
    <w:p w:rsidR="00264176" w:rsidRPr="00DE0058" w:rsidRDefault="00264176" w:rsidP="00264176">
      <w:pPr>
        <w:spacing w:after="0"/>
      </w:pPr>
      <w:r w:rsidRPr="00DE0058">
        <w:t>В. плановый и внеплановый</w:t>
      </w:r>
    </w:p>
    <w:p w:rsidR="00264176" w:rsidRDefault="00264176" w:rsidP="00264176"/>
    <w:p w:rsidR="00264176" w:rsidRPr="00DE0058" w:rsidRDefault="00264176" w:rsidP="00264176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4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2</w:t>
      </w:r>
      <w:r w:rsidRPr="00DE0058">
        <w:t>. Уведомление о возможности отгрузки заказа чаще всего отправляют</w:t>
      </w:r>
    </w:p>
    <w:p w:rsidR="00264176" w:rsidRPr="00DE0058" w:rsidRDefault="00264176" w:rsidP="00264176">
      <w:pPr>
        <w:spacing w:after="0"/>
      </w:pPr>
      <w:r w:rsidRPr="00DE0058">
        <w:t>А. через представителя</w:t>
      </w:r>
    </w:p>
    <w:p w:rsidR="00264176" w:rsidRPr="00DE0058" w:rsidRDefault="00264176" w:rsidP="00264176">
      <w:pPr>
        <w:spacing w:after="0"/>
      </w:pPr>
      <w:r w:rsidRPr="00DE0058">
        <w:t>Б. электронной почтой с указанием ориентировочных сроков доставки</w:t>
      </w:r>
    </w:p>
    <w:p w:rsidR="00264176" w:rsidRPr="00DE0058" w:rsidRDefault="00264176" w:rsidP="00264176">
      <w:pPr>
        <w:spacing w:after="0"/>
      </w:pPr>
      <w:r w:rsidRPr="00DE0058">
        <w:t>В. по почте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3</w:t>
      </w:r>
      <w:r w:rsidRPr="00DE0058">
        <w:t xml:space="preserve">. Какие методы отбора заказа с места хранения </w:t>
      </w:r>
    </w:p>
    <w:p w:rsidR="00264176" w:rsidRPr="00DE0058" w:rsidRDefault="00264176" w:rsidP="00264176">
      <w:pPr>
        <w:spacing w:after="0"/>
      </w:pPr>
      <w:r w:rsidRPr="00DE0058">
        <w:t>А. комплексный и индивидуальный</w:t>
      </w:r>
    </w:p>
    <w:p w:rsidR="00264176" w:rsidRPr="00DE0058" w:rsidRDefault="00264176" w:rsidP="00264176">
      <w:pPr>
        <w:spacing w:after="0"/>
      </w:pPr>
      <w:r w:rsidRPr="00DE0058">
        <w:t>Б. сплошной и выборочный</w:t>
      </w:r>
    </w:p>
    <w:p w:rsidR="00264176" w:rsidRPr="00DE0058" w:rsidRDefault="00264176" w:rsidP="00264176">
      <w:pPr>
        <w:spacing w:after="0"/>
      </w:pPr>
      <w:r w:rsidRPr="00DE0058">
        <w:t>В. плановый и внеплановый</w:t>
      </w:r>
    </w:p>
    <w:p w:rsidR="00264176" w:rsidRDefault="00264176" w:rsidP="00264176"/>
    <w:p w:rsidR="00264176" w:rsidRPr="00DE0058" w:rsidRDefault="00264176" w:rsidP="00264176">
      <w:pPr>
        <w:spacing w:after="0"/>
      </w:pPr>
      <w:r w:rsidRPr="00DE0058">
        <w:t>4. В описании отгружаемого товара не упоминается о:</w:t>
      </w:r>
    </w:p>
    <w:p w:rsidR="00264176" w:rsidRPr="00DE0058" w:rsidRDefault="00264176" w:rsidP="00264176">
      <w:pPr>
        <w:spacing w:after="0"/>
      </w:pPr>
      <w:r w:rsidRPr="00DE0058">
        <w:t>А. технические параметры</w:t>
      </w:r>
    </w:p>
    <w:p w:rsidR="00264176" w:rsidRPr="00DE0058" w:rsidRDefault="00264176" w:rsidP="00264176">
      <w:pPr>
        <w:spacing w:after="0"/>
      </w:pPr>
      <w:r w:rsidRPr="00DE0058">
        <w:t>Б. цена и количество</w:t>
      </w:r>
    </w:p>
    <w:p w:rsidR="00264176" w:rsidRPr="00DE0058" w:rsidRDefault="00264176" w:rsidP="00264176">
      <w:pPr>
        <w:spacing w:after="0"/>
      </w:pPr>
      <w:r w:rsidRPr="00DE0058">
        <w:t>В. цвет товара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5. С целью планомерного отпуска товара разрабатывают</w:t>
      </w:r>
    </w:p>
    <w:p w:rsidR="00264176" w:rsidRPr="00DE0058" w:rsidRDefault="00264176" w:rsidP="00264176">
      <w:pPr>
        <w:spacing w:after="0"/>
      </w:pPr>
      <w:r w:rsidRPr="00DE0058">
        <w:t>А.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Б. почасовые, дневные и недельные оперативные планы</w:t>
      </w:r>
    </w:p>
    <w:p w:rsidR="00264176" w:rsidRPr="00DE0058" w:rsidRDefault="00264176" w:rsidP="00264176">
      <w:pPr>
        <w:spacing w:after="0"/>
      </w:pPr>
      <w:r w:rsidRPr="00DE0058">
        <w:t>В. почасовые, недельные оперативные планы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6. В планах отпуска товаров </w:t>
      </w:r>
      <w:proofErr w:type="gramStart"/>
      <w:r w:rsidRPr="00DE0058">
        <w:t>не  предусматриваются</w:t>
      </w:r>
      <w:proofErr w:type="gramEnd"/>
      <w:r w:rsidRPr="00DE0058">
        <w:t>:</w:t>
      </w:r>
    </w:p>
    <w:p w:rsidR="00264176" w:rsidRPr="00DE0058" w:rsidRDefault="00264176" w:rsidP="00264176">
      <w:pPr>
        <w:spacing w:after="0"/>
      </w:pPr>
      <w:r w:rsidRPr="00DE0058">
        <w:t>А. цена товара</w:t>
      </w:r>
    </w:p>
    <w:p w:rsidR="00264176" w:rsidRPr="00DE0058" w:rsidRDefault="00264176" w:rsidP="00264176">
      <w:pPr>
        <w:spacing w:after="0"/>
      </w:pPr>
      <w:r w:rsidRPr="00DE0058">
        <w:t>Б. сроки комплектации</w:t>
      </w:r>
    </w:p>
    <w:p w:rsidR="00264176" w:rsidRPr="00DE0058" w:rsidRDefault="00264176" w:rsidP="00264176">
      <w:pPr>
        <w:spacing w:after="0"/>
      </w:pPr>
      <w:r w:rsidRPr="00DE0058">
        <w:t>В.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 xml:space="preserve">7. В сопроводительной документации допускается ли ошибки: </w:t>
      </w:r>
    </w:p>
    <w:p w:rsidR="00264176" w:rsidRPr="00DE0058" w:rsidRDefault="00264176" w:rsidP="00264176">
      <w:pPr>
        <w:spacing w:after="0"/>
      </w:pPr>
      <w:r w:rsidRPr="00DE0058">
        <w:t>А. да</w:t>
      </w:r>
    </w:p>
    <w:p w:rsidR="00264176" w:rsidRPr="00DE0058" w:rsidRDefault="00264176" w:rsidP="00264176">
      <w:pPr>
        <w:spacing w:after="0"/>
      </w:pPr>
      <w:r w:rsidRPr="00DE0058">
        <w:t>Б. нет</w:t>
      </w:r>
    </w:p>
    <w:p w:rsidR="00264176" w:rsidRPr="00DE0058" w:rsidRDefault="00264176" w:rsidP="00264176">
      <w:pPr>
        <w:spacing w:after="0"/>
      </w:pPr>
      <w:r w:rsidRPr="00DE0058">
        <w:t>В. иногда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rPr>
          <w:rStyle w:val="a4"/>
          <w:b w:val="0"/>
          <w:bCs w:val="0"/>
          <w:color w:val="313131"/>
        </w:rPr>
        <w:t>8</w:t>
      </w:r>
      <w:r w:rsidRPr="00DE0058">
        <w:rPr>
          <w:rStyle w:val="a4"/>
          <w:b w:val="0"/>
          <w:bCs w:val="0"/>
          <w:color w:val="313131"/>
        </w:rPr>
        <w:t xml:space="preserve">. </w:t>
      </w:r>
      <w:r w:rsidRPr="00DE0058">
        <w:rPr>
          <w:rStyle w:val="a4"/>
          <w:color w:val="313131"/>
        </w:rPr>
        <w:t>Список стандартной документации</w:t>
      </w:r>
      <w:r w:rsidRPr="00DE0058">
        <w:rPr>
          <w:rStyle w:val="a4"/>
          <w:b w:val="0"/>
          <w:bCs w:val="0"/>
          <w:color w:val="313131"/>
        </w:rPr>
        <w:t xml:space="preserve"> закупок не входит</w:t>
      </w:r>
      <w:r w:rsidRPr="00DE0058">
        <w:rPr>
          <w:rStyle w:val="a4"/>
          <w:color w:val="313131"/>
        </w:rPr>
        <w:t>:</w:t>
      </w:r>
    </w:p>
    <w:p w:rsidR="00264176" w:rsidRPr="00DE0058" w:rsidRDefault="00264176" w:rsidP="00264176">
      <w:pPr>
        <w:spacing w:after="0"/>
      </w:pPr>
      <w:r w:rsidRPr="00DE0058">
        <w:t>А. товарно-транспортная накладная;</w:t>
      </w:r>
    </w:p>
    <w:p w:rsidR="00264176" w:rsidRPr="00DE0058" w:rsidRDefault="00264176" w:rsidP="00264176">
      <w:pPr>
        <w:spacing w:after="0"/>
      </w:pPr>
      <w:r w:rsidRPr="00DE0058">
        <w:t>Б. счет-фактура;</w:t>
      </w:r>
    </w:p>
    <w:p w:rsidR="00264176" w:rsidRPr="00DE0058" w:rsidRDefault="00264176" w:rsidP="00264176">
      <w:pPr>
        <w:spacing w:after="0"/>
      </w:pPr>
      <w:r w:rsidRPr="00DE0058">
        <w:t>В. чек, подтверждающий оплату заказа;</w:t>
      </w:r>
    </w:p>
    <w:p w:rsidR="00264176" w:rsidRPr="00DE0058" w:rsidRDefault="00264176" w:rsidP="00264176">
      <w:pPr>
        <w:spacing w:after="0"/>
      </w:pPr>
      <w:r w:rsidRPr="00DE0058">
        <w:t>Г. бухгалтерский баланс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lastRenderedPageBreak/>
        <w:t>9</w:t>
      </w:r>
      <w:r w:rsidRPr="00DE0058">
        <w:t>. С целью планомерного отпуска разрабатывают почасовые, дневные и недельные оперативные планы, в которых предусматриваются:</w:t>
      </w:r>
    </w:p>
    <w:p w:rsidR="00264176" w:rsidRPr="00DE0058" w:rsidRDefault="00264176" w:rsidP="00264176">
      <w:pPr>
        <w:spacing w:after="0"/>
      </w:pPr>
      <w:r w:rsidRPr="00DE0058">
        <w:t>А. оптимальная расстановка сотрудников для реализации различных типов работ</w:t>
      </w:r>
    </w:p>
    <w:p w:rsidR="00264176" w:rsidRPr="00DE0058" w:rsidRDefault="00264176" w:rsidP="00264176">
      <w:pPr>
        <w:spacing w:after="0"/>
      </w:pPr>
      <w:r w:rsidRPr="00DE0058">
        <w:t>Б. оптимальная расстановка сотрудников для реализации различных типов работ, сроки комплектации, время подачи автотранспорта под погрузку.</w:t>
      </w:r>
    </w:p>
    <w:p w:rsidR="00264176" w:rsidRPr="00DE0058" w:rsidRDefault="00264176" w:rsidP="00264176">
      <w:pPr>
        <w:spacing w:after="0"/>
      </w:pPr>
      <w:r w:rsidRPr="00DE0058">
        <w:t>В. время подачи автотранспорта под погрузку.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10</w:t>
      </w:r>
      <w:r w:rsidRPr="00DE0058">
        <w:t>. Последовательность, перечень и сроки выполнения складских операций фиксируют в:</w:t>
      </w:r>
    </w:p>
    <w:p w:rsidR="00264176" w:rsidRPr="00DE0058" w:rsidRDefault="00264176" w:rsidP="00264176">
      <w:pPr>
        <w:spacing w:after="0"/>
      </w:pPr>
      <w:r w:rsidRPr="00DE0058">
        <w:t>А. технологической карте</w:t>
      </w:r>
    </w:p>
    <w:p w:rsidR="00264176" w:rsidRPr="00DE0058" w:rsidRDefault="00264176" w:rsidP="00264176">
      <w:pPr>
        <w:spacing w:after="0"/>
      </w:pPr>
      <w:r w:rsidRPr="00DE0058">
        <w:t>Б. счёте-фактуре</w:t>
      </w:r>
    </w:p>
    <w:p w:rsidR="00264176" w:rsidRDefault="00264176" w:rsidP="00264176">
      <w:pPr>
        <w:spacing w:after="0"/>
      </w:pPr>
      <w:r w:rsidRPr="00DE0058">
        <w:t>В. чеке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11</w:t>
      </w:r>
      <w:r w:rsidRPr="00DE0058">
        <w:t>. Процессы отгрузки контролирует</w:t>
      </w:r>
    </w:p>
    <w:p w:rsidR="00264176" w:rsidRPr="00DE0058" w:rsidRDefault="00264176" w:rsidP="00264176">
      <w:pPr>
        <w:spacing w:after="0"/>
      </w:pPr>
      <w:r w:rsidRPr="00DE0058">
        <w:t>А. руководитель и его заместитель</w:t>
      </w:r>
    </w:p>
    <w:p w:rsidR="00264176" w:rsidRPr="00DE0058" w:rsidRDefault="00264176" w:rsidP="00264176">
      <w:pPr>
        <w:spacing w:after="0"/>
      </w:pPr>
      <w:r w:rsidRPr="00DE0058">
        <w:t>Б. сотрудник, ответственный за отгрузку со склада.</w:t>
      </w:r>
    </w:p>
    <w:p w:rsidR="00264176" w:rsidRPr="00DE0058" w:rsidRDefault="00264176" w:rsidP="00264176">
      <w:pPr>
        <w:spacing w:after="0"/>
      </w:pPr>
      <w:r w:rsidRPr="00DE0058">
        <w:t>В. весь отдел снабжения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12</w:t>
      </w:r>
      <w:r w:rsidRPr="00DE0058">
        <w:t>. После проверки перед погрузкой на комплектность, вес, упаковка, качество и количество позиций в заказе груз передают:</w:t>
      </w:r>
    </w:p>
    <w:p w:rsidR="00264176" w:rsidRPr="00DE0058" w:rsidRDefault="00264176" w:rsidP="00264176">
      <w:pPr>
        <w:spacing w:after="0"/>
      </w:pPr>
      <w:r w:rsidRPr="00DE0058">
        <w:t>А. пункт выдачи для самовывоза</w:t>
      </w:r>
    </w:p>
    <w:p w:rsidR="00264176" w:rsidRPr="00DE0058" w:rsidRDefault="00264176" w:rsidP="00264176">
      <w:pPr>
        <w:spacing w:after="0"/>
      </w:pPr>
      <w:r w:rsidRPr="00DE0058">
        <w:t>Б. пункт выдачи для самовывоза, направляют в соответствующую транспортную компанию или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  <w:r w:rsidRPr="00DE0058">
        <w:t>В. доставляют заказчику собственной курьерской службой.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13</w:t>
      </w:r>
      <w:r w:rsidRPr="00DE0058">
        <w:t>. Обмен информацией с почтой или курьерской службой обеспечивается.</w:t>
      </w:r>
    </w:p>
    <w:p w:rsidR="00264176" w:rsidRPr="00DE0058" w:rsidRDefault="00264176" w:rsidP="00264176">
      <w:pPr>
        <w:spacing w:after="0"/>
      </w:pPr>
      <w:r w:rsidRPr="00DE0058">
        <w:t>А. через руководство</w:t>
      </w:r>
    </w:p>
    <w:p w:rsidR="00264176" w:rsidRPr="00DE0058" w:rsidRDefault="00264176" w:rsidP="00264176">
      <w:pPr>
        <w:spacing w:after="0"/>
      </w:pPr>
      <w:r w:rsidRPr="00DE0058">
        <w:t>Б. автоматизированными системами передачи данных</w:t>
      </w:r>
    </w:p>
    <w:p w:rsidR="00264176" w:rsidRPr="00DE0058" w:rsidRDefault="00264176" w:rsidP="00264176">
      <w:pPr>
        <w:spacing w:after="0"/>
      </w:pPr>
      <w:r w:rsidRPr="00DE0058">
        <w:t>В. автоматизированными системами передачи данных и через руководство.</w:t>
      </w:r>
    </w:p>
    <w:p w:rsidR="00264176" w:rsidRPr="00DE0058" w:rsidRDefault="00264176" w:rsidP="00264176">
      <w:pPr>
        <w:spacing w:after="0"/>
        <w:rPr>
          <w:rFonts w:eastAsiaTheme="minorEastAsia"/>
          <w:color w:val="auto"/>
        </w:rPr>
      </w:pPr>
    </w:p>
    <w:p w:rsidR="00264176" w:rsidRPr="00DE0058" w:rsidRDefault="00264176" w:rsidP="00264176">
      <w:pPr>
        <w:spacing w:after="0"/>
      </w:pPr>
      <w:r>
        <w:t>1</w:t>
      </w:r>
      <w:r w:rsidRPr="00DE0058">
        <w:t>4. Главный документ, в котором подтверждается факт передачи права собственности-это</w:t>
      </w:r>
    </w:p>
    <w:p w:rsidR="00264176" w:rsidRPr="00DE0058" w:rsidRDefault="00264176" w:rsidP="00264176">
      <w:pPr>
        <w:spacing w:after="0"/>
      </w:pPr>
      <w:r w:rsidRPr="00DE0058">
        <w:t>А. чек</w:t>
      </w:r>
    </w:p>
    <w:p w:rsidR="00264176" w:rsidRPr="00DE0058" w:rsidRDefault="00264176" w:rsidP="00264176">
      <w:pPr>
        <w:spacing w:after="0"/>
      </w:pPr>
      <w:r w:rsidRPr="00DE0058">
        <w:t>Б. товарная накладная</w:t>
      </w:r>
    </w:p>
    <w:p w:rsidR="00264176" w:rsidRPr="00DE0058" w:rsidRDefault="00264176" w:rsidP="00264176">
      <w:pPr>
        <w:spacing w:after="0"/>
      </w:pPr>
      <w:r w:rsidRPr="00DE0058">
        <w:t>В. счёт-фактура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5. Что проверяется перед погрузкой</w:t>
      </w:r>
    </w:p>
    <w:p w:rsidR="00264176" w:rsidRPr="00DE0058" w:rsidRDefault="00264176" w:rsidP="00264176">
      <w:pPr>
        <w:spacing w:after="0"/>
      </w:pPr>
      <w:r w:rsidRPr="00DE0058">
        <w:t>А. комплектность,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Б. вес,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  <w:r w:rsidRPr="00DE0058">
        <w:t>В. упаковка, качество и количество позиций в заказе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6. После проверки наличия товарных наименований на складе клиенту отправляется</w:t>
      </w:r>
    </w:p>
    <w:p w:rsidR="00264176" w:rsidRPr="00DE0058" w:rsidRDefault="00264176" w:rsidP="00264176">
      <w:pPr>
        <w:spacing w:after="0"/>
      </w:pPr>
      <w:r w:rsidRPr="00DE0058">
        <w:t>А. уведомление о возможности отгрузки заказа в любом объеме</w:t>
      </w:r>
    </w:p>
    <w:p w:rsidR="00264176" w:rsidRPr="00DE0058" w:rsidRDefault="00264176" w:rsidP="00264176">
      <w:pPr>
        <w:spacing w:after="0"/>
      </w:pPr>
      <w:r w:rsidRPr="00DE0058">
        <w:t>Б. уведомление о возможности отгрузки заказа в максимальном объеме</w:t>
      </w:r>
    </w:p>
    <w:p w:rsidR="00264176" w:rsidRPr="00DE0058" w:rsidRDefault="00264176" w:rsidP="00264176">
      <w:pPr>
        <w:spacing w:after="0"/>
      </w:pPr>
      <w:r w:rsidRPr="00DE0058">
        <w:t>В. уведомление о возможности отгрузки заказа в желаемом объеме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</w:t>
      </w:r>
      <w:r w:rsidRPr="00DE0058">
        <w:t>7. Комплексный метод отбора заказа с места хранения означает</w:t>
      </w:r>
    </w:p>
    <w:p w:rsidR="00264176" w:rsidRPr="00DE0058" w:rsidRDefault="00264176" w:rsidP="00264176">
      <w:pPr>
        <w:spacing w:after="0"/>
      </w:pPr>
      <w:r w:rsidRPr="00DE0058">
        <w:t>А. товар отбирается для нескольких клиентов одновременно</w:t>
      </w:r>
    </w:p>
    <w:p w:rsidR="00264176" w:rsidRPr="00DE0058" w:rsidRDefault="00264176" w:rsidP="00264176">
      <w:pPr>
        <w:spacing w:after="0"/>
      </w:pPr>
      <w:r w:rsidRPr="00DE0058">
        <w:t>Б. предполагает отдельный сбор каждого заказа</w:t>
      </w:r>
    </w:p>
    <w:p w:rsidR="00264176" w:rsidRPr="00DE0058" w:rsidRDefault="00264176" w:rsidP="00264176">
      <w:pPr>
        <w:spacing w:after="0"/>
      </w:pPr>
      <w:r w:rsidRPr="00DE0058">
        <w:lastRenderedPageBreak/>
        <w:t>В. товар отбирается для нескольких клиентов одновременно предполагает и отдельный сбор каждого заказа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 w:rsidRPr="00DE0058">
        <w:t>1</w:t>
      </w:r>
      <w:r>
        <w:t>8</w:t>
      </w:r>
      <w:r w:rsidRPr="00DE0058">
        <w:t>. После отбора товар.</w:t>
      </w:r>
    </w:p>
    <w:p w:rsidR="00264176" w:rsidRPr="00DE0058" w:rsidRDefault="00264176" w:rsidP="00264176">
      <w:pPr>
        <w:spacing w:after="0"/>
      </w:pPr>
      <w:r w:rsidRPr="00DE0058">
        <w:t>А. комплектуют</w:t>
      </w:r>
    </w:p>
    <w:p w:rsidR="00264176" w:rsidRPr="00DE0058" w:rsidRDefault="00264176" w:rsidP="00264176">
      <w:pPr>
        <w:spacing w:after="0"/>
      </w:pPr>
      <w:r w:rsidRPr="00DE0058">
        <w:t>Б. продают</w:t>
      </w:r>
    </w:p>
    <w:p w:rsidR="00264176" w:rsidRPr="00DE0058" w:rsidRDefault="00264176" w:rsidP="00264176">
      <w:pPr>
        <w:spacing w:after="0"/>
      </w:pPr>
      <w:r w:rsidRPr="00DE0058">
        <w:t>В. хранят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19</w:t>
      </w:r>
      <w:r w:rsidRPr="00DE0058">
        <w:t>. Загруженная тара подлежит.</w:t>
      </w:r>
    </w:p>
    <w:p w:rsidR="00264176" w:rsidRPr="00DE0058" w:rsidRDefault="00264176" w:rsidP="00264176">
      <w:pPr>
        <w:spacing w:after="0"/>
      </w:pPr>
      <w:r w:rsidRPr="00DE0058">
        <w:t>А. опломбированию</w:t>
      </w:r>
    </w:p>
    <w:p w:rsidR="00264176" w:rsidRPr="00DE0058" w:rsidRDefault="00264176" w:rsidP="00264176">
      <w:pPr>
        <w:spacing w:after="0"/>
      </w:pPr>
      <w:r w:rsidRPr="00DE0058">
        <w:t xml:space="preserve">Б. маркировке </w:t>
      </w:r>
    </w:p>
    <w:p w:rsidR="00264176" w:rsidRPr="00DE0058" w:rsidRDefault="00264176" w:rsidP="00264176">
      <w:pPr>
        <w:spacing w:after="0"/>
      </w:pPr>
      <w:r w:rsidRPr="00DE0058">
        <w:t>В. маркировке и опломбированию</w:t>
      </w:r>
    </w:p>
    <w:p w:rsidR="00264176" w:rsidRPr="00DE0058" w:rsidRDefault="00264176" w:rsidP="00264176">
      <w:pPr>
        <w:spacing w:after="0"/>
      </w:pPr>
    </w:p>
    <w:p w:rsidR="00264176" w:rsidRPr="00DE0058" w:rsidRDefault="00264176" w:rsidP="00264176">
      <w:pPr>
        <w:spacing w:after="0"/>
      </w:pPr>
      <w:r>
        <w:t>20</w:t>
      </w:r>
      <w:r w:rsidRPr="00DE0058">
        <w:t>. Данные о количестве мест и заказов, сгруппированные по перевозчикам вносят в</w:t>
      </w:r>
    </w:p>
    <w:p w:rsidR="00264176" w:rsidRPr="00DE0058" w:rsidRDefault="00264176" w:rsidP="00264176">
      <w:pPr>
        <w:spacing w:after="0"/>
      </w:pPr>
      <w:r w:rsidRPr="00DE0058">
        <w:t>А. журнал</w:t>
      </w:r>
    </w:p>
    <w:p w:rsidR="00264176" w:rsidRPr="00DE0058" w:rsidRDefault="00264176" w:rsidP="00264176">
      <w:pPr>
        <w:spacing w:after="0"/>
      </w:pPr>
      <w:r w:rsidRPr="00DE0058">
        <w:t>Б. реестр</w:t>
      </w:r>
    </w:p>
    <w:p w:rsidR="00264176" w:rsidRPr="00DE0058" w:rsidRDefault="00264176" w:rsidP="00264176">
      <w:pPr>
        <w:spacing w:after="0"/>
      </w:pPr>
      <w:r w:rsidRPr="00DE0058">
        <w:t>В. список</w:t>
      </w:r>
    </w:p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446D32" w:rsidRDefault="00446D32" w:rsidP="00264176">
      <w:pPr>
        <w:spacing w:after="0" w:line="240" w:lineRule="auto"/>
        <w:ind w:left="0" w:right="103" w:firstLine="0"/>
        <w:rPr>
          <w:b/>
          <w:color w:val="000000"/>
        </w:rPr>
      </w:pPr>
    </w:p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446D32" w:rsidRDefault="00446D32" w:rsidP="00446D3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446D32" w:rsidRDefault="00446D32" w:rsidP="00446D3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46D32" w:rsidRPr="00E556A2" w:rsidRDefault="00446D32" w:rsidP="00D92609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Pr="00E556A2" w:rsidRDefault="00446D32" w:rsidP="00D92609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446D32" w:rsidTr="00D9260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Pr="00E556A2" w:rsidRDefault="00446D32" w:rsidP="00D92609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Pr="00E556A2" w:rsidRDefault="00446D32" w:rsidP="00D92609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:rsidR="00446D32" w:rsidRPr="00E556A2" w:rsidRDefault="00446D32" w:rsidP="00D92609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46D32" w:rsidRDefault="00446D32" w:rsidP="00D92609">
            <w:pPr>
              <w:spacing w:after="160" w:line="259" w:lineRule="auto"/>
              <w:ind w:left="0" w:firstLine="0"/>
            </w:pPr>
          </w:p>
        </w:tc>
      </w:tr>
      <w:tr w:rsidR="00446D32" w:rsidTr="00D9260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160" w:line="259" w:lineRule="auto"/>
              <w:ind w:left="0" w:firstLine="0"/>
            </w:pPr>
          </w:p>
        </w:tc>
      </w:tr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446D32" w:rsidRDefault="00446D32" w:rsidP="00446D32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446D32" w:rsidRDefault="00446D32" w:rsidP="00446D32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  <w:rPr>
          <w:color w:val="000000"/>
        </w:rPr>
      </w:pPr>
    </w:p>
    <w:p w:rsidR="00264176" w:rsidRDefault="00264176" w:rsidP="00446D32">
      <w:pPr>
        <w:spacing w:after="28" w:line="259" w:lineRule="auto"/>
        <w:ind w:left="710" w:firstLine="0"/>
      </w:pPr>
    </w:p>
    <w:p w:rsidR="00446D32" w:rsidRDefault="00446D32" w:rsidP="00446D3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:rsidR="00264176" w:rsidRDefault="00264176" w:rsidP="00446D32">
      <w:pPr>
        <w:spacing w:after="12" w:line="248" w:lineRule="auto"/>
        <w:ind w:left="105" w:right="98"/>
        <w:jc w:val="center"/>
      </w:pP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46D32" w:rsidTr="00D9260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Pr="00264176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89417A" w:rsidTr="00D9260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Pr="00264176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89417A" w:rsidTr="00D9260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17A" w:rsidRDefault="0089417A" w:rsidP="0089417A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</w:tbl>
    <w:p w:rsidR="00446D32" w:rsidRPr="00E1787F" w:rsidRDefault="00446D32" w:rsidP="00446D32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:rsidR="00446D32" w:rsidRDefault="00446D32" w:rsidP="00446D32">
      <w:pPr>
        <w:pStyle w:val="a9"/>
        <w:jc w:val="center"/>
        <w:rPr>
          <w:b/>
          <w:bCs/>
          <w:color w:val="000000"/>
        </w:rPr>
      </w:pPr>
    </w:p>
    <w:p w:rsidR="00446D32" w:rsidRDefault="00446D32" w:rsidP="00446D32">
      <w:pPr>
        <w:pStyle w:val="a9"/>
        <w:jc w:val="center"/>
        <w:rPr>
          <w:b/>
          <w:bCs/>
          <w:color w:val="000000"/>
        </w:rPr>
      </w:pPr>
    </w:p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F26352" w:rsidRDefault="00F26352">
      <w:pPr>
        <w:pStyle w:val="1"/>
        <w:spacing w:after="0" w:line="240" w:lineRule="auto"/>
      </w:pPr>
    </w:p>
    <w:p w:rsidR="00F26352" w:rsidRDefault="00F26352">
      <w:pPr>
        <w:pStyle w:val="2"/>
        <w:spacing w:after="0" w:line="240" w:lineRule="auto"/>
        <w:ind w:right="14"/>
      </w:pPr>
    </w:p>
    <w:p w:rsidR="00F26352" w:rsidRDefault="00F26352">
      <w:pPr>
        <w:pStyle w:val="2"/>
        <w:spacing w:after="0" w:line="240" w:lineRule="auto"/>
        <w:ind w:right="14"/>
      </w:pPr>
    </w:p>
    <w:p w:rsidR="00F26352" w:rsidRDefault="00F26352">
      <w:pPr>
        <w:pStyle w:val="2"/>
        <w:spacing w:after="0" w:line="240" w:lineRule="auto"/>
        <w:ind w:right="14"/>
      </w:pPr>
    </w:p>
    <w:p w:rsidR="00F26352" w:rsidRDefault="00F26352"/>
    <w:p w:rsidR="00F26352" w:rsidRDefault="00F26352">
      <w:pPr>
        <w:pStyle w:val="2"/>
        <w:spacing w:after="0" w:line="240" w:lineRule="auto"/>
        <w:ind w:right="14"/>
      </w:pPr>
    </w:p>
    <w:p w:rsidR="00F26352" w:rsidRDefault="00F26352">
      <w:pPr>
        <w:pStyle w:val="2"/>
        <w:spacing w:after="0" w:line="240" w:lineRule="auto"/>
        <w:ind w:right="14"/>
      </w:pPr>
    </w:p>
    <w:p w:rsidR="00446D32" w:rsidRDefault="00446D32" w:rsidP="00446D32"/>
    <w:p w:rsidR="0089417A" w:rsidRDefault="0089417A" w:rsidP="00446D32"/>
    <w:p w:rsidR="00446D32" w:rsidRDefault="00446D32" w:rsidP="00446D32"/>
    <w:p w:rsidR="00446D32" w:rsidRDefault="00446D32" w:rsidP="00446D32"/>
    <w:p w:rsidR="00446D32" w:rsidRDefault="00446D32" w:rsidP="00446D32"/>
    <w:p w:rsidR="00446D32" w:rsidRDefault="00446D32" w:rsidP="00446D32"/>
    <w:p w:rsidR="00446D32" w:rsidRDefault="00446D32" w:rsidP="00446D32"/>
    <w:p w:rsidR="00446D32" w:rsidRDefault="00446D32" w:rsidP="00446D32"/>
    <w:p w:rsidR="00446D32" w:rsidRPr="00446D32" w:rsidRDefault="00446D32" w:rsidP="00446D32"/>
    <w:p w:rsidR="00F26352" w:rsidRDefault="00EB1F2D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:rsidR="00473668" w:rsidRDefault="00473668" w:rsidP="00473668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01.01 Логистика закупок</w:t>
      </w:r>
    </w:p>
    <w:p w:rsidR="00F26352" w:rsidRDefault="00EB1F2D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446D32" w:rsidRDefault="00446D32" w:rsidP="00446D32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446D32" w:rsidRDefault="00446D32" w:rsidP="00446D3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46D32" w:rsidRDefault="00446D32" w:rsidP="00446D3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46D32" w:rsidRDefault="00446D32" w:rsidP="00446D3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46D32" w:rsidTr="00D92609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46D32" w:rsidTr="00D92609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46D32" w:rsidTr="00D92609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446D32" w:rsidRDefault="00446D32" w:rsidP="00D9260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46D32" w:rsidTr="00D92609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D32" w:rsidRDefault="00446D32" w:rsidP="00D9260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46D32" w:rsidRDefault="00446D32" w:rsidP="00446D3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F26352" w:rsidRDefault="00F26352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C5000B" w:rsidRDefault="00C5000B" w:rsidP="00C5000B">
      <w:pPr>
        <w:spacing w:after="0"/>
        <w:jc w:val="center"/>
        <w:rPr>
          <w:rStyle w:val="a4"/>
          <w:bCs w:val="0"/>
          <w:color w:val="313131"/>
        </w:rPr>
      </w:pPr>
      <w:r w:rsidRPr="00DE0058">
        <w:rPr>
          <w:rStyle w:val="a4"/>
          <w:bCs w:val="0"/>
          <w:color w:val="313131"/>
        </w:rPr>
        <w:t>Вариант № 1</w:t>
      </w:r>
    </w:p>
    <w:p w:rsidR="00C5000B" w:rsidRPr="00DE0058" w:rsidRDefault="00C5000B" w:rsidP="00C5000B">
      <w:pPr>
        <w:spacing w:after="0"/>
        <w:jc w:val="center"/>
        <w:rPr>
          <w:rStyle w:val="a4"/>
          <w:bCs w:val="0"/>
          <w:color w:val="313131"/>
        </w:rPr>
      </w:pPr>
    </w:p>
    <w:p w:rsidR="00C5000B" w:rsidRPr="002D741E" w:rsidRDefault="00C5000B" w:rsidP="00C5000B">
      <w:pPr>
        <w:spacing w:after="0"/>
      </w:pPr>
      <w:r w:rsidRPr="002D741E">
        <w:rPr>
          <w:rStyle w:val="a4"/>
          <w:b w:val="0"/>
          <w:bCs w:val="0"/>
          <w:color w:val="313131"/>
        </w:rPr>
        <w:t xml:space="preserve">1. </w:t>
      </w:r>
      <w:r w:rsidRPr="002D741E">
        <w:rPr>
          <w:color w:val="auto"/>
        </w:rPr>
        <w:t>Дефицит товарных запасов может привести к</w:t>
      </w:r>
      <w:r w:rsidRPr="002D741E">
        <w:rPr>
          <w:rStyle w:val="a4"/>
          <w:b w:val="0"/>
          <w:bCs w:val="0"/>
          <w:color w:val="313131"/>
        </w:rPr>
        <w:t>:</w:t>
      </w:r>
    </w:p>
    <w:p w:rsidR="00C5000B" w:rsidRPr="002D741E" w:rsidRDefault="00C5000B" w:rsidP="00C5000B">
      <w:pPr>
        <w:spacing w:after="0"/>
      </w:pPr>
      <w:r w:rsidRPr="002D741E">
        <w:t>А. уменьшению расходов;</w:t>
      </w:r>
    </w:p>
    <w:p w:rsidR="00C5000B" w:rsidRPr="002D741E" w:rsidRDefault="00C5000B" w:rsidP="00C5000B">
      <w:pPr>
        <w:spacing w:after="0"/>
      </w:pPr>
      <w:r w:rsidRPr="002D741E">
        <w:t>Б. выгоде;</w:t>
      </w:r>
    </w:p>
    <w:p w:rsidR="00C5000B" w:rsidRPr="002D741E" w:rsidRDefault="00C5000B" w:rsidP="00C5000B">
      <w:pPr>
        <w:spacing w:after="0"/>
      </w:pPr>
      <w:r w:rsidRPr="002D741E">
        <w:t xml:space="preserve">В. появлению </w:t>
      </w:r>
      <w:r w:rsidRPr="002D741E">
        <w:rPr>
          <w:color w:val="auto"/>
        </w:rPr>
        <w:t>клиентов</w:t>
      </w:r>
      <w:r w:rsidRPr="002D741E">
        <w:t>;</w:t>
      </w:r>
    </w:p>
    <w:p w:rsidR="00C5000B" w:rsidRPr="002D741E" w:rsidRDefault="00C5000B" w:rsidP="00C5000B">
      <w:pPr>
        <w:spacing w:after="0"/>
      </w:pPr>
      <w:r w:rsidRPr="002D741E">
        <w:t xml:space="preserve">Г. </w:t>
      </w:r>
      <w:r w:rsidRPr="002D741E">
        <w:rPr>
          <w:color w:val="auto"/>
        </w:rPr>
        <w:t>простоям в производстве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2. </w:t>
      </w:r>
      <w:r w:rsidRPr="002D741E">
        <w:rPr>
          <w:color w:val="auto"/>
        </w:rPr>
        <w:t>Цель управления запасами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>А. увеличения затрат на хранение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минимизировать затраты на хранение, при этом избе</w:t>
      </w:r>
      <w:r w:rsidRPr="002D741E">
        <w:t>гая риска дефицита или излишков.</w:t>
      </w:r>
    </w:p>
    <w:p w:rsidR="00C5000B" w:rsidRPr="002D741E" w:rsidRDefault="00C5000B" w:rsidP="00C5000B">
      <w:pPr>
        <w:spacing w:after="0"/>
      </w:pPr>
      <w:r w:rsidRPr="002D741E">
        <w:t>В. увеличить объемы продаж.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3. </w:t>
      </w:r>
      <w:r w:rsidRPr="002D741E">
        <w:rPr>
          <w:color w:val="auto"/>
        </w:rPr>
        <w:t>Для минимизации риска возникновения дефицита и излишков компании используют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А.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>) и MRP (материально-производственное планирование).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 xml:space="preserve">)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2D741E">
        <w:t xml:space="preserve">В. </w:t>
      </w:r>
      <w:r w:rsidRPr="002D741E">
        <w:rPr>
          <w:color w:val="auto"/>
        </w:rPr>
        <w:t>MRP (материально-производственное планирование).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4. К внутренним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Неправильное планирование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Изменение потребительских предпочтений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Недостаточная складская инфраструктура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5. К внешним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Проблемы с поставщиками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Регуляторные изменения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6. </w:t>
      </w:r>
      <w:r w:rsidRPr="002D741E">
        <w:rPr>
          <w:color w:val="auto"/>
        </w:rPr>
        <w:t>Регулярный анализ ассортимента и его корректировка позволяет предотвратить накопление излишков в будущем, а также поддерживать соответствие предложения текущему спросу.</w:t>
      </w:r>
      <w:r w:rsidRPr="002D741E">
        <w:t xml:space="preserve"> Этот метод-</w:t>
      </w:r>
    </w:p>
    <w:p w:rsidR="00C5000B" w:rsidRPr="002D741E" w:rsidRDefault="00C5000B" w:rsidP="00C5000B">
      <w:pPr>
        <w:spacing w:after="0"/>
      </w:pPr>
      <w:r w:rsidRPr="002D741E">
        <w:lastRenderedPageBreak/>
        <w:t xml:space="preserve">А. </w:t>
      </w:r>
      <w:r w:rsidRPr="002D741E">
        <w:rPr>
          <w:bCs/>
          <w:color w:val="auto"/>
        </w:rPr>
        <w:t>Разработка программы обмена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Ревизия ассортимента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7. </w:t>
      </w:r>
      <w:r w:rsidRPr="002D741E">
        <w:rPr>
          <w:color w:val="auto"/>
        </w:rPr>
        <w:t>Излишки можно направить в благотворительные или социальные организации. Это не только способствует социальной ответственности компании, но и может принести налоговые выгоды.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Возврат поставщику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8. </w:t>
      </w:r>
      <w:r w:rsidRPr="002D741E">
        <w:rPr>
          <w:color w:val="auto"/>
        </w:rPr>
        <w:t>Применение методов точного прогнозирования спроса и определение оптимального размера заказа (EOQ) помогают определить необходимое количество товаров на складе.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Перераспределение запасов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9. К способам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не относят</w:t>
      </w:r>
      <w:r w:rsidRPr="002D741E">
        <w:rPr>
          <w:u w:val="single"/>
        </w:rPr>
        <w:t>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Скидки и акции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Использование онлайн-платформ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10. </w:t>
      </w:r>
      <w:r w:rsidRPr="002D741E">
        <w:rPr>
          <w:color w:val="auto"/>
        </w:rPr>
        <w:t>Современные системы управления запасами, такие как ERP (</w:t>
      </w:r>
      <w:proofErr w:type="spellStart"/>
      <w:r w:rsidRPr="002D741E">
        <w:rPr>
          <w:color w:val="auto"/>
        </w:rPr>
        <w:t>Enterprise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Resource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Planning</w:t>
      </w:r>
      <w:proofErr w:type="spellEnd"/>
      <w:r w:rsidRPr="002D741E">
        <w:rPr>
          <w:color w:val="auto"/>
        </w:rPr>
        <w:t>) или WMS (</w:t>
      </w:r>
      <w:proofErr w:type="spellStart"/>
      <w:r w:rsidRPr="002D741E">
        <w:rPr>
          <w:color w:val="auto"/>
        </w:rPr>
        <w:t>Warehouse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Management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System</w:t>
      </w:r>
      <w:proofErr w:type="spellEnd"/>
      <w:r w:rsidRPr="002D741E">
        <w:rPr>
          <w:color w:val="auto"/>
        </w:rPr>
        <w:t>), могут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автоматически отслеживать уровни инвентаря и 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color w:val="auto"/>
        </w:rPr>
        <w:t xml:space="preserve">автоматически отслеживать уровни инвентаря </w:t>
      </w:r>
      <w:r w:rsidRPr="002D741E">
        <w:t xml:space="preserve">и </w:t>
      </w:r>
      <w:r w:rsidRPr="002D741E">
        <w:rPr>
          <w:color w:val="auto"/>
        </w:rPr>
        <w:t>предупреждения о возможном дефиците.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11. </w:t>
      </w:r>
      <w:r w:rsidRPr="002D741E">
        <w:rPr>
          <w:bCs/>
          <w:iCs/>
          <w:color w:val="auto"/>
        </w:rPr>
        <w:t xml:space="preserve">Система </w:t>
      </w:r>
      <w:r w:rsidRPr="002D741E">
        <w:rPr>
          <w:bCs/>
          <w:iCs/>
          <w:color w:val="auto"/>
          <w:lang w:val="en-US"/>
        </w:rPr>
        <w:t>Just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in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Time</w:t>
      </w:r>
      <w:r w:rsidRPr="002D741E">
        <w:rPr>
          <w:bCs/>
          <w:iCs/>
          <w:color w:val="auto"/>
        </w:rPr>
        <w:t xml:space="preserve"> (</w:t>
      </w:r>
      <w:r w:rsidRPr="002D741E">
        <w:rPr>
          <w:bCs/>
          <w:iCs/>
          <w:color w:val="auto"/>
          <w:lang w:val="en-US"/>
        </w:rPr>
        <w:t>JIT</w:t>
      </w:r>
      <w:r w:rsidRPr="002D741E">
        <w:rPr>
          <w:bCs/>
          <w:iCs/>
          <w:color w:val="auto"/>
        </w:rPr>
        <w:t>)</w:t>
      </w:r>
      <w:r w:rsidRPr="002D741E">
        <w:rPr>
          <w:bCs/>
          <w:iCs/>
        </w:rPr>
        <w:t xml:space="preserve"> направлена на: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минимизацию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 xml:space="preserve">минимизацию запасов путем своевременных поставок в соответствии с текущим </w:t>
      </w:r>
      <w:r w:rsidRPr="002D741E">
        <w:t>предложением</w:t>
      </w:r>
    </w:p>
    <w:p w:rsidR="00C5000B" w:rsidRDefault="00C5000B" w:rsidP="00C5000B">
      <w:pPr>
        <w:spacing w:after="0"/>
      </w:pPr>
      <w:r w:rsidRPr="002D741E">
        <w:t>В. максимизацию</w:t>
      </w:r>
      <w:r w:rsidRPr="002D741E">
        <w:rPr>
          <w:color w:val="auto"/>
        </w:rPr>
        <w:t xml:space="preserve">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12. </w:t>
      </w:r>
      <w:r w:rsidRPr="002D741E">
        <w:rPr>
          <w:bCs/>
          <w:iCs/>
        </w:rPr>
        <w:t>Кросс-</w:t>
      </w:r>
      <w:proofErr w:type="spellStart"/>
      <w:r w:rsidRPr="002D741E">
        <w:rPr>
          <w:bCs/>
          <w:iCs/>
        </w:rPr>
        <w:t>докинг</w:t>
      </w:r>
      <w:proofErr w:type="spellEnd"/>
      <w:r w:rsidRPr="002D741E">
        <w:rPr>
          <w:bCs/>
          <w:iCs/>
        </w:rPr>
        <w:t>-это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 xml:space="preserve">Перемещение товаров между магазинами или складами </w:t>
      </w:r>
    </w:p>
    <w:p w:rsidR="00C5000B" w:rsidRPr="002D741E" w:rsidRDefault="00C5000B" w:rsidP="00C5000B">
      <w:pPr>
        <w:spacing w:after="0" w:line="276" w:lineRule="auto"/>
      </w:pPr>
      <w:r w:rsidRPr="002D741E">
        <w:t xml:space="preserve">Б. </w:t>
      </w:r>
      <w:r w:rsidRPr="002D741E">
        <w:rPr>
          <w:color w:val="auto"/>
        </w:rPr>
        <w:t>Регулярный анализ ассортимента и его корректировка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>логистическая операция позволяет минимизировать время хранения товаров на складе путем непосредственной перегрузки продукции с приходящего транспорта на исходящий.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13. </w:t>
      </w:r>
      <w:r w:rsidRPr="002D741E">
        <w:rPr>
          <w:bCs/>
          <w:iCs/>
        </w:rPr>
        <w:t>ABC-анализ-это</w:t>
      </w:r>
    </w:p>
    <w:p w:rsidR="00C5000B" w:rsidRPr="002D741E" w:rsidRDefault="00C5000B" w:rsidP="00C5000B">
      <w:pPr>
        <w:spacing w:after="0"/>
      </w:pPr>
      <w:r w:rsidRPr="002D741E">
        <w:t>А. деление товаров</w:t>
      </w:r>
      <w:r w:rsidRPr="002D741E">
        <w:rPr>
          <w:color w:val="auto"/>
        </w:rPr>
        <w:t xml:space="preserve"> на основе их значимости (обычно по объему продаж)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оптимальный уровень безопасного запаса для каждого товара</w:t>
      </w:r>
    </w:p>
    <w:p w:rsidR="00C5000B" w:rsidRPr="002D741E" w:rsidRDefault="00C5000B" w:rsidP="00C5000B">
      <w:pPr>
        <w:spacing w:after="0"/>
      </w:pPr>
      <w:r w:rsidRPr="002D741E">
        <w:t>В.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14. </w:t>
      </w:r>
      <w:r w:rsidRPr="002D741E">
        <w:rPr>
          <w:bCs/>
          <w:iCs/>
        </w:rPr>
        <w:t xml:space="preserve">Постоянный анализ данных </w:t>
      </w:r>
      <w:r w:rsidRPr="002D741E">
        <w:rPr>
          <w:color w:val="auto"/>
        </w:rPr>
        <w:t xml:space="preserve">включает 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Использование исторических данных о продажах</w:t>
      </w:r>
    </w:p>
    <w:p w:rsidR="00C5000B" w:rsidRPr="002D741E" w:rsidRDefault="00C5000B" w:rsidP="00C5000B">
      <w:pPr>
        <w:spacing w:after="0"/>
      </w:pPr>
      <w:r w:rsidRPr="002D741E">
        <w:t>Б.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lastRenderedPageBreak/>
        <w:t xml:space="preserve">В. </w:t>
      </w:r>
      <w:r w:rsidRPr="002D741E">
        <w:rPr>
          <w:color w:val="auto"/>
        </w:rPr>
        <w:t xml:space="preserve">в себя отслеживание показателей </w:t>
      </w:r>
      <w:proofErr w:type="spellStart"/>
      <w:r w:rsidRPr="002D741E">
        <w:rPr>
          <w:color w:val="auto"/>
        </w:rPr>
        <w:t>KPIs</w:t>
      </w:r>
      <w:proofErr w:type="spellEnd"/>
      <w:r w:rsidRPr="002D741E">
        <w:rPr>
          <w:color w:val="auto"/>
        </w:rPr>
        <w:t>, таких как коэффициент оборачиваемости запасов и уровень сервиса.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15. Его установление для каждого товара поможет </w:t>
      </w:r>
      <w:r w:rsidRPr="002D741E">
        <w:rPr>
          <w:color w:val="auto"/>
        </w:rPr>
        <w:t>избежать дефицита при непредвиденных колебаниях спроса или задержках постав</w:t>
      </w:r>
      <w:r w:rsidRPr="002D741E">
        <w:t>ки: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Концепция безопасного запаса</w:t>
      </w: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В. </w:t>
      </w:r>
      <w:r w:rsidRPr="002D741E">
        <w:rPr>
          <w:bCs/>
          <w:iCs/>
          <w:color w:val="auto"/>
        </w:rPr>
        <w:t>Гибкость цепочки поставок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>16. Какой способ управления излишками товарных запасов д</w:t>
      </w:r>
      <w:r w:rsidRPr="002D741E">
        <w:rPr>
          <w:color w:val="auto"/>
        </w:rPr>
        <w:t>ля товаров с истекшим сроком годности или непригодных к дальнейшей продаже</w:t>
      </w:r>
      <w:r w:rsidRPr="002D741E">
        <w:t xml:space="preserve"> применяют: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</w:pPr>
      <w:r w:rsidRPr="002D741E">
        <w:t>В. 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17. </w:t>
      </w:r>
      <w:r w:rsidRPr="002D741E">
        <w:rPr>
          <w:color w:val="auto"/>
        </w:rPr>
        <w:t xml:space="preserve">В случае выявления излишков определенных товаров, можно </w:t>
      </w:r>
      <w:r w:rsidRPr="002D741E">
        <w:t xml:space="preserve">ли </w:t>
      </w:r>
      <w:r w:rsidRPr="002D741E">
        <w:rPr>
          <w:color w:val="auto"/>
        </w:rPr>
        <w:t>вернуть обратно производителю или дистрибьютору.</w:t>
      </w:r>
    </w:p>
    <w:p w:rsidR="00C5000B" w:rsidRPr="002D741E" w:rsidRDefault="00C5000B" w:rsidP="00C5000B">
      <w:pPr>
        <w:spacing w:after="0"/>
      </w:pPr>
      <w:proofErr w:type="spellStart"/>
      <w:proofErr w:type="gramStart"/>
      <w:r w:rsidRPr="002D741E">
        <w:t>А.нет</w:t>
      </w:r>
      <w:proofErr w:type="spellEnd"/>
      <w:proofErr w:type="gramEnd"/>
    </w:p>
    <w:p w:rsidR="00C5000B" w:rsidRPr="002D741E" w:rsidRDefault="00C5000B" w:rsidP="00C5000B">
      <w:pPr>
        <w:spacing w:after="0"/>
      </w:pPr>
      <w:r w:rsidRPr="002D741E">
        <w:t>Б да</w:t>
      </w:r>
    </w:p>
    <w:p w:rsidR="00C5000B" w:rsidRPr="002D741E" w:rsidRDefault="00C5000B" w:rsidP="00C5000B">
      <w:pPr>
        <w:spacing w:after="0"/>
      </w:pPr>
      <w:r w:rsidRPr="002D741E">
        <w:t>В. иногда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18. </w:t>
      </w:r>
      <w:r w:rsidRPr="002D741E">
        <w:rPr>
          <w:bCs/>
          <w:color w:val="auto"/>
        </w:rPr>
        <w:t>Донорство</w:t>
      </w:r>
      <w:r w:rsidRPr="002D741E">
        <w:t xml:space="preserve"> </w:t>
      </w:r>
      <w:r w:rsidRPr="002D741E">
        <w:rPr>
          <w:color w:val="auto"/>
        </w:rPr>
        <w:t>способствует</w:t>
      </w:r>
      <w:r w:rsidRPr="002D741E">
        <w:t>:</w:t>
      </w:r>
    </w:p>
    <w:p w:rsidR="00C5000B" w:rsidRPr="002D741E" w:rsidRDefault="00C5000B" w:rsidP="00C5000B">
      <w:pPr>
        <w:spacing w:after="0"/>
      </w:pPr>
      <w:r w:rsidRPr="002D741E">
        <w:t>А. убыткам</w:t>
      </w:r>
    </w:p>
    <w:p w:rsidR="00C5000B" w:rsidRPr="002D741E" w:rsidRDefault="00C5000B" w:rsidP="00C5000B">
      <w:pPr>
        <w:spacing w:after="0"/>
      </w:pPr>
      <w:r w:rsidRPr="002D741E">
        <w:t>Б. выгодам</w:t>
      </w:r>
    </w:p>
    <w:p w:rsidR="00C5000B" w:rsidRPr="002D741E" w:rsidRDefault="00C5000B" w:rsidP="00C5000B">
      <w:pPr>
        <w:spacing w:after="0"/>
      </w:pPr>
      <w:r w:rsidRPr="002D741E">
        <w:t>В. А и Б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19.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– это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Б.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  <w:r w:rsidRPr="002D741E">
        <w:t xml:space="preserve"> В. способ</w:t>
      </w:r>
      <w:r w:rsidRPr="002D741E">
        <w:rPr>
          <w:color w:val="auto"/>
        </w:rPr>
        <w:t xml:space="preserve"> управления излишками товарных запасов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20. </w:t>
      </w:r>
      <w:r w:rsidRPr="002D741E">
        <w:rPr>
          <w:bCs/>
          <w:color w:val="auto"/>
        </w:rPr>
        <w:t>Разработка программы обмена.</w:t>
      </w:r>
      <w:r w:rsidRPr="002D741E">
        <w:rPr>
          <w:color w:val="auto"/>
        </w:rPr>
        <w:t> 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</w:pPr>
      <w:r w:rsidRPr="002D741E">
        <w:t>Б. способ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В.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</w:p>
    <w:p w:rsidR="00C5000B" w:rsidRDefault="00C5000B" w:rsidP="00C5000B"/>
    <w:p w:rsidR="00C5000B" w:rsidRPr="00DE0058" w:rsidRDefault="00C5000B" w:rsidP="00C5000B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2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. </w:t>
      </w:r>
      <w:r w:rsidRPr="002D741E">
        <w:rPr>
          <w:bCs/>
          <w:color w:val="auto"/>
        </w:rPr>
        <w:t>Донорство</w:t>
      </w:r>
      <w:r w:rsidRPr="002D741E">
        <w:t xml:space="preserve"> </w:t>
      </w:r>
      <w:r w:rsidRPr="002D741E">
        <w:rPr>
          <w:color w:val="auto"/>
        </w:rPr>
        <w:t>способствует</w:t>
      </w:r>
      <w:r w:rsidRPr="002D741E">
        <w:t>:</w:t>
      </w:r>
    </w:p>
    <w:p w:rsidR="00C5000B" w:rsidRPr="002D741E" w:rsidRDefault="00C5000B" w:rsidP="00C5000B">
      <w:pPr>
        <w:spacing w:after="0"/>
      </w:pPr>
      <w:r w:rsidRPr="002D741E">
        <w:t>А. убыткам</w:t>
      </w:r>
    </w:p>
    <w:p w:rsidR="00C5000B" w:rsidRPr="002D741E" w:rsidRDefault="00C5000B" w:rsidP="00C5000B">
      <w:pPr>
        <w:spacing w:after="0"/>
      </w:pPr>
      <w:r w:rsidRPr="002D741E">
        <w:t>Б. выгодам</w:t>
      </w:r>
    </w:p>
    <w:p w:rsidR="00C5000B" w:rsidRPr="002D741E" w:rsidRDefault="00C5000B" w:rsidP="00C5000B">
      <w:pPr>
        <w:spacing w:after="0"/>
      </w:pPr>
      <w:r w:rsidRPr="002D741E">
        <w:t>В. А и Б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2</w:t>
      </w:r>
      <w:r w:rsidRPr="002D741E">
        <w:t xml:space="preserve">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– это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Б.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  <w:r w:rsidRPr="002D741E">
        <w:t xml:space="preserve"> В. способ</w:t>
      </w:r>
      <w:r w:rsidRPr="002D741E">
        <w:rPr>
          <w:color w:val="auto"/>
        </w:rPr>
        <w:t xml:space="preserve"> управления излишками товарных запасов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3</w:t>
      </w:r>
      <w:r w:rsidRPr="002D741E">
        <w:t xml:space="preserve">. </w:t>
      </w:r>
      <w:r w:rsidRPr="002D741E">
        <w:rPr>
          <w:bCs/>
          <w:color w:val="auto"/>
        </w:rPr>
        <w:t>Разработка программы обмена.</w:t>
      </w:r>
      <w:r w:rsidRPr="002D741E">
        <w:rPr>
          <w:color w:val="auto"/>
        </w:rPr>
        <w:t> 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lastRenderedPageBreak/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</w:pPr>
      <w:r w:rsidRPr="002D741E">
        <w:t>Б. способ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В.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4. К внутренним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Неправильное планирование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Изменение потребительских предпочтений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Недостаточная складская инфраструктура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5. К внешним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Проблемы с поставщиками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Регуляторные изменения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6. </w:t>
      </w:r>
      <w:r w:rsidRPr="002D741E">
        <w:rPr>
          <w:color w:val="auto"/>
        </w:rPr>
        <w:t>Регулярный анализ ассортимента и его корректировка позволяет предотвратить накопление излишков в будущем, а также поддерживать соответствие предложения текущему спросу.</w:t>
      </w:r>
      <w:r w:rsidRPr="002D741E">
        <w:t xml:space="preserve"> Этот метод-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Разработка программы обмена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Ревизия ассортимента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7. </w:t>
      </w:r>
      <w:r w:rsidRPr="002D741E">
        <w:rPr>
          <w:color w:val="auto"/>
        </w:rPr>
        <w:t>Излишки можно направить в благотворительные или социальные организации. Это не только способствует социальной ответственности компании, но и может принести налоговые выгоды.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Возврат поставщику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8. </w:t>
      </w:r>
      <w:r w:rsidRPr="002D741E">
        <w:rPr>
          <w:color w:val="auto"/>
        </w:rPr>
        <w:t>Применение методов точного прогнозирования спроса и определение оптимального размера заказа (EOQ) помогают определить необходимое количество товаров на складе.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Перераспределение запасов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9. К способам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не относят</w:t>
      </w:r>
      <w:r w:rsidRPr="002D741E">
        <w:rPr>
          <w:u w:val="single"/>
        </w:rPr>
        <w:t>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Скидки и акции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Использование онлайн-платформ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10. </w:t>
      </w:r>
      <w:r w:rsidRPr="002D741E">
        <w:rPr>
          <w:color w:val="auto"/>
        </w:rPr>
        <w:t>Современные системы управления запасами, такие как ERP (</w:t>
      </w:r>
      <w:proofErr w:type="spellStart"/>
      <w:r w:rsidRPr="002D741E">
        <w:rPr>
          <w:color w:val="auto"/>
        </w:rPr>
        <w:t>Enterprise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Resource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Planning</w:t>
      </w:r>
      <w:proofErr w:type="spellEnd"/>
      <w:r w:rsidRPr="002D741E">
        <w:rPr>
          <w:color w:val="auto"/>
        </w:rPr>
        <w:t>) или WMS (</w:t>
      </w:r>
      <w:proofErr w:type="spellStart"/>
      <w:r w:rsidRPr="002D741E">
        <w:rPr>
          <w:color w:val="auto"/>
        </w:rPr>
        <w:t>Warehouse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Management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System</w:t>
      </w:r>
      <w:proofErr w:type="spellEnd"/>
      <w:r w:rsidRPr="002D741E">
        <w:rPr>
          <w:color w:val="auto"/>
        </w:rPr>
        <w:t>), могут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автоматически отслеживать уровни инвентаря и 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color w:val="auto"/>
        </w:rPr>
        <w:t xml:space="preserve">автоматически отслеживать уровни инвентаря </w:t>
      </w:r>
      <w:r w:rsidRPr="002D741E">
        <w:t xml:space="preserve">и </w:t>
      </w:r>
      <w:r w:rsidRPr="002D741E">
        <w:rPr>
          <w:color w:val="auto"/>
        </w:rPr>
        <w:t>предупреждения о возможном дефиците.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11. </w:t>
      </w:r>
      <w:r w:rsidRPr="002D741E">
        <w:rPr>
          <w:bCs/>
          <w:iCs/>
          <w:color w:val="auto"/>
        </w:rPr>
        <w:t xml:space="preserve">Система </w:t>
      </w:r>
      <w:r w:rsidRPr="002D741E">
        <w:rPr>
          <w:bCs/>
          <w:iCs/>
          <w:color w:val="auto"/>
          <w:lang w:val="en-US"/>
        </w:rPr>
        <w:t>Just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in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Time</w:t>
      </w:r>
      <w:r w:rsidRPr="002D741E">
        <w:rPr>
          <w:bCs/>
          <w:iCs/>
          <w:color w:val="auto"/>
        </w:rPr>
        <w:t xml:space="preserve"> (</w:t>
      </w:r>
      <w:r w:rsidRPr="002D741E">
        <w:rPr>
          <w:bCs/>
          <w:iCs/>
          <w:color w:val="auto"/>
          <w:lang w:val="en-US"/>
        </w:rPr>
        <w:t>JIT</w:t>
      </w:r>
      <w:r w:rsidRPr="002D741E">
        <w:rPr>
          <w:bCs/>
          <w:iCs/>
          <w:color w:val="auto"/>
        </w:rPr>
        <w:t>)</w:t>
      </w:r>
      <w:r w:rsidRPr="002D741E">
        <w:rPr>
          <w:bCs/>
          <w:iCs/>
        </w:rPr>
        <w:t xml:space="preserve"> направлена на: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минимизацию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  <w:r w:rsidRPr="002D741E">
        <w:lastRenderedPageBreak/>
        <w:t xml:space="preserve">Б. </w:t>
      </w:r>
      <w:r w:rsidRPr="002D741E">
        <w:rPr>
          <w:color w:val="auto"/>
        </w:rPr>
        <w:t xml:space="preserve">минимизацию запасов путем своевременных поставок в соответствии с текущим </w:t>
      </w:r>
      <w:r w:rsidRPr="002D741E">
        <w:t>предложением</w:t>
      </w:r>
    </w:p>
    <w:p w:rsidR="00C5000B" w:rsidRDefault="00C5000B" w:rsidP="00C5000B">
      <w:pPr>
        <w:spacing w:after="0"/>
      </w:pPr>
      <w:r w:rsidRPr="002D741E">
        <w:t>В. максимизацию</w:t>
      </w:r>
      <w:r w:rsidRPr="002D741E">
        <w:rPr>
          <w:color w:val="auto"/>
        </w:rPr>
        <w:t xml:space="preserve">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12. </w:t>
      </w:r>
      <w:r w:rsidRPr="002D741E">
        <w:rPr>
          <w:bCs/>
          <w:iCs/>
        </w:rPr>
        <w:t>Кросс-</w:t>
      </w:r>
      <w:proofErr w:type="spellStart"/>
      <w:r w:rsidRPr="002D741E">
        <w:rPr>
          <w:bCs/>
          <w:iCs/>
        </w:rPr>
        <w:t>докинг</w:t>
      </w:r>
      <w:proofErr w:type="spellEnd"/>
      <w:r w:rsidRPr="002D741E">
        <w:rPr>
          <w:bCs/>
          <w:iCs/>
        </w:rPr>
        <w:t>-это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 xml:space="preserve">Перемещение товаров между магазинами или складами </w:t>
      </w:r>
    </w:p>
    <w:p w:rsidR="00C5000B" w:rsidRPr="002D741E" w:rsidRDefault="00C5000B" w:rsidP="00C5000B">
      <w:pPr>
        <w:spacing w:after="0" w:line="276" w:lineRule="auto"/>
      </w:pPr>
      <w:r w:rsidRPr="002D741E">
        <w:t xml:space="preserve">Б. </w:t>
      </w:r>
      <w:r w:rsidRPr="002D741E">
        <w:rPr>
          <w:color w:val="auto"/>
        </w:rPr>
        <w:t>Регулярный анализ ассортимента и его корректировка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>логистическая операция позволяет минимизировать время хранения товаров на складе путем непосредственной перегрузки продукции с приходящего транспорта на исходящий.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13. </w:t>
      </w:r>
      <w:r w:rsidRPr="002D741E">
        <w:rPr>
          <w:bCs/>
          <w:iCs/>
        </w:rPr>
        <w:t>ABC-анализ-это</w:t>
      </w:r>
    </w:p>
    <w:p w:rsidR="00C5000B" w:rsidRPr="002D741E" w:rsidRDefault="00C5000B" w:rsidP="00C5000B">
      <w:pPr>
        <w:spacing w:after="0"/>
      </w:pPr>
      <w:r w:rsidRPr="002D741E">
        <w:t>А. деление товаров</w:t>
      </w:r>
      <w:r w:rsidRPr="002D741E">
        <w:rPr>
          <w:color w:val="auto"/>
        </w:rPr>
        <w:t xml:space="preserve"> на основе их значимости (обычно по объему продаж)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оптимальный уровень безопасного запаса для каждого товара</w:t>
      </w:r>
    </w:p>
    <w:p w:rsidR="00C5000B" w:rsidRPr="002D741E" w:rsidRDefault="00C5000B" w:rsidP="00C5000B">
      <w:pPr>
        <w:spacing w:after="0"/>
      </w:pPr>
      <w:r w:rsidRPr="002D741E">
        <w:t>В.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14. </w:t>
      </w:r>
      <w:r w:rsidRPr="002D741E">
        <w:rPr>
          <w:bCs/>
          <w:iCs/>
        </w:rPr>
        <w:t xml:space="preserve">Постоянный анализ данных </w:t>
      </w:r>
      <w:r w:rsidRPr="002D741E">
        <w:rPr>
          <w:color w:val="auto"/>
        </w:rPr>
        <w:t xml:space="preserve">включает 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Использование исторических данных о продажах</w:t>
      </w:r>
    </w:p>
    <w:p w:rsidR="00C5000B" w:rsidRPr="002D741E" w:rsidRDefault="00C5000B" w:rsidP="00C5000B">
      <w:pPr>
        <w:spacing w:after="0"/>
      </w:pPr>
      <w:r w:rsidRPr="002D741E">
        <w:t>Б.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 xml:space="preserve">в себя отслеживание показателей </w:t>
      </w:r>
      <w:proofErr w:type="spellStart"/>
      <w:r w:rsidRPr="002D741E">
        <w:rPr>
          <w:color w:val="auto"/>
        </w:rPr>
        <w:t>KPIs</w:t>
      </w:r>
      <w:proofErr w:type="spellEnd"/>
      <w:r w:rsidRPr="002D741E">
        <w:rPr>
          <w:color w:val="auto"/>
        </w:rPr>
        <w:t>, таких как коэффициент оборачиваемости запасов и уровень сервиса.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15. Его установление для каждого товара поможет </w:t>
      </w:r>
      <w:r w:rsidRPr="002D741E">
        <w:rPr>
          <w:color w:val="auto"/>
        </w:rPr>
        <w:t>избежать дефицита при непредвиденных колебаниях спроса или задержках постав</w:t>
      </w:r>
      <w:r w:rsidRPr="002D741E">
        <w:t>ки: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Концепция безопасного запаса</w:t>
      </w: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В. </w:t>
      </w:r>
      <w:r w:rsidRPr="002D741E">
        <w:rPr>
          <w:bCs/>
          <w:iCs/>
          <w:color w:val="auto"/>
        </w:rPr>
        <w:t>Гибкость цепочки поставок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>16. Какой способ управления излишками товарных запасов д</w:t>
      </w:r>
      <w:r w:rsidRPr="002D741E">
        <w:rPr>
          <w:color w:val="auto"/>
        </w:rPr>
        <w:t>ля товаров с истекшим сроком годности или непригодных к дальнейшей продаже</w:t>
      </w:r>
      <w:r w:rsidRPr="002D741E">
        <w:t xml:space="preserve"> применяют: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</w:pPr>
      <w:r w:rsidRPr="002D741E">
        <w:t>В. 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17. </w:t>
      </w:r>
      <w:r w:rsidRPr="002D741E">
        <w:rPr>
          <w:color w:val="auto"/>
        </w:rPr>
        <w:t xml:space="preserve">В случае выявления излишков определенных товаров, можно </w:t>
      </w:r>
      <w:r w:rsidRPr="002D741E">
        <w:t xml:space="preserve">ли </w:t>
      </w:r>
      <w:r w:rsidRPr="002D741E">
        <w:rPr>
          <w:color w:val="auto"/>
        </w:rPr>
        <w:t>вернуть обратно производителю или дистрибьютору.</w:t>
      </w:r>
    </w:p>
    <w:p w:rsidR="00C5000B" w:rsidRPr="002D741E" w:rsidRDefault="00C5000B" w:rsidP="00C5000B">
      <w:pPr>
        <w:spacing w:after="0"/>
      </w:pPr>
      <w:proofErr w:type="spellStart"/>
      <w:proofErr w:type="gramStart"/>
      <w:r w:rsidRPr="002D741E">
        <w:t>А.нет</w:t>
      </w:r>
      <w:proofErr w:type="spellEnd"/>
      <w:proofErr w:type="gramEnd"/>
    </w:p>
    <w:p w:rsidR="00C5000B" w:rsidRPr="002D741E" w:rsidRDefault="00C5000B" w:rsidP="00C5000B">
      <w:pPr>
        <w:spacing w:after="0"/>
      </w:pPr>
      <w:r w:rsidRPr="002D741E">
        <w:t>Б да</w:t>
      </w:r>
    </w:p>
    <w:p w:rsidR="00C5000B" w:rsidRDefault="00C5000B" w:rsidP="00C5000B">
      <w:pPr>
        <w:spacing w:after="0"/>
      </w:pPr>
      <w:r w:rsidRPr="002D741E">
        <w:t>В. иногда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rPr>
          <w:rStyle w:val="a4"/>
          <w:b w:val="0"/>
          <w:bCs w:val="0"/>
          <w:color w:val="313131"/>
        </w:rPr>
        <w:t>1</w:t>
      </w:r>
      <w:r>
        <w:rPr>
          <w:rStyle w:val="a4"/>
          <w:b w:val="0"/>
          <w:bCs w:val="0"/>
          <w:color w:val="313131"/>
        </w:rPr>
        <w:t>8</w:t>
      </w:r>
      <w:r w:rsidRPr="002D741E">
        <w:rPr>
          <w:rStyle w:val="a4"/>
          <w:b w:val="0"/>
          <w:bCs w:val="0"/>
          <w:color w:val="313131"/>
        </w:rPr>
        <w:t xml:space="preserve">. </w:t>
      </w:r>
      <w:r w:rsidRPr="002D741E">
        <w:rPr>
          <w:color w:val="auto"/>
        </w:rPr>
        <w:t>Дефицит товарных запасов может привести к</w:t>
      </w:r>
      <w:r w:rsidRPr="002D741E">
        <w:rPr>
          <w:rStyle w:val="a4"/>
          <w:b w:val="0"/>
          <w:bCs w:val="0"/>
          <w:color w:val="313131"/>
        </w:rPr>
        <w:t>:</w:t>
      </w:r>
    </w:p>
    <w:p w:rsidR="00C5000B" w:rsidRPr="002D741E" w:rsidRDefault="00C5000B" w:rsidP="00C5000B">
      <w:pPr>
        <w:spacing w:after="0"/>
      </w:pPr>
      <w:r w:rsidRPr="002D741E">
        <w:t>А. уменьшению расходов;</w:t>
      </w:r>
    </w:p>
    <w:p w:rsidR="00C5000B" w:rsidRPr="002D741E" w:rsidRDefault="00C5000B" w:rsidP="00C5000B">
      <w:pPr>
        <w:spacing w:after="0"/>
      </w:pPr>
      <w:r w:rsidRPr="002D741E">
        <w:t>Б. выгоде;</w:t>
      </w:r>
    </w:p>
    <w:p w:rsidR="00C5000B" w:rsidRPr="002D741E" w:rsidRDefault="00C5000B" w:rsidP="00C5000B">
      <w:pPr>
        <w:spacing w:after="0"/>
      </w:pPr>
      <w:r w:rsidRPr="002D741E">
        <w:t xml:space="preserve">В. появлению </w:t>
      </w:r>
      <w:r w:rsidRPr="002D741E">
        <w:rPr>
          <w:color w:val="auto"/>
        </w:rPr>
        <w:t>клиентов</w:t>
      </w:r>
      <w:r w:rsidRPr="002D741E">
        <w:t>;</w:t>
      </w:r>
    </w:p>
    <w:p w:rsidR="00C5000B" w:rsidRPr="002D741E" w:rsidRDefault="00C5000B" w:rsidP="00C5000B">
      <w:pPr>
        <w:spacing w:after="0"/>
      </w:pPr>
      <w:r w:rsidRPr="002D741E">
        <w:t xml:space="preserve">Г. </w:t>
      </w:r>
      <w:r w:rsidRPr="002D741E">
        <w:rPr>
          <w:color w:val="auto"/>
        </w:rPr>
        <w:t>простоям в производстве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19</w:t>
      </w:r>
      <w:r w:rsidRPr="002D741E">
        <w:t xml:space="preserve">. </w:t>
      </w:r>
      <w:r w:rsidRPr="002D741E">
        <w:rPr>
          <w:color w:val="auto"/>
        </w:rPr>
        <w:t>Цель управления запасами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>А. увеличения затрат на хранение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минимизировать затраты на хранение, при этом избе</w:t>
      </w:r>
      <w:r w:rsidRPr="002D741E">
        <w:t>гая риска дефицита или излишков.</w:t>
      </w:r>
    </w:p>
    <w:p w:rsidR="00C5000B" w:rsidRPr="002D741E" w:rsidRDefault="00C5000B" w:rsidP="00C5000B">
      <w:pPr>
        <w:spacing w:after="0"/>
      </w:pPr>
      <w:r w:rsidRPr="002D741E">
        <w:t>В. увеличить объемы продаж.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20</w:t>
      </w:r>
      <w:r w:rsidRPr="002D741E">
        <w:t xml:space="preserve">. </w:t>
      </w:r>
      <w:r w:rsidRPr="002D741E">
        <w:rPr>
          <w:color w:val="auto"/>
        </w:rPr>
        <w:t>Для минимизации риска возникновения дефицита и излишков компании используют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А.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>) и MRP (материально-производственное планирование).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 xml:space="preserve">)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2D741E">
        <w:t xml:space="preserve">В. </w:t>
      </w:r>
      <w:r w:rsidRPr="002D741E">
        <w:rPr>
          <w:color w:val="auto"/>
        </w:rPr>
        <w:t>MRP (материально-производственное планирование).</w:t>
      </w:r>
    </w:p>
    <w:p w:rsidR="00C5000B" w:rsidRDefault="00C5000B" w:rsidP="00C5000B"/>
    <w:p w:rsidR="00C5000B" w:rsidRPr="00DE0058" w:rsidRDefault="00C5000B" w:rsidP="00C5000B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3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1. </w:t>
      </w:r>
      <w:r w:rsidRPr="002D741E">
        <w:rPr>
          <w:bCs/>
          <w:iCs/>
          <w:color w:val="auto"/>
        </w:rPr>
        <w:t xml:space="preserve">Система </w:t>
      </w:r>
      <w:r w:rsidRPr="002D741E">
        <w:rPr>
          <w:bCs/>
          <w:iCs/>
          <w:color w:val="auto"/>
          <w:lang w:val="en-US"/>
        </w:rPr>
        <w:t>Just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in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Time</w:t>
      </w:r>
      <w:r w:rsidRPr="002D741E">
        <w:rPr>
          <w:bCs/>
          <w:iCs/>
          <w:color w:val="auto"/>
        </w:rPr>
        <w:t xml:space="preserve"> (</w:t>
      </w:r>
      <w:r w:rsidRPr="002D741E">
        <w:rPr>
          <w:bCs/>
          <w:iCs/>
          <w:color w:val="auto"/>
          <w:lang w:val="en-US"/>
        </w:rPr>
        <w:t>JIT</w:t>
      </w:r>
      <w:r w:rsidRPr="002D741E">
        <w:rPr>
          <w:bCs/>
          <w:iCs/>
          <w:color w:val="auto"/>
        </w:rPr>
        <w:t>)</w:t>
      </w:r>
      <w:r w:rsidRPr="002D741E">
        <w:rPr>
          <w:bCs/>
          <w:iCs/>
        </w:rPr>
        <w:t xml:space="preserve"> направлена на: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минимизацию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 xml:space="preserve">минимизацию запасов путем своевременных поставок в соответствии с текущим </w:t>
      </w:r>
      <w:r w:rsidRPr="002D741E">
        <w:t>предложением</w:t>
      </w:r>
    </w:p>
    <w:p w:rsidR="00C5000B" w:rsidRDefault="00C5000B" w:rsidP="00C5000B">
      <w:pPr>
        <w:spacing w:after="0"/>
      </w:pPr>
      <w:r w:rsidRPr="002D741E">
        <w:t>В. максимизацию</w:t>
      </w:r>
      <w:r w:rsidRPr="002D741E">
        <w:rPr>
          <w:color w:val="auto"/>
        </w:rPr>
        <w:t xml:space="preserve">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2. </w:t>
      </w:r>
      <w:r w:rsidRPr="002D741E">
        <w:rPr>
          <w:bCs/>
          <w:iCs/>
        </w:rPr>
        <w:t>Кросс-</w:t>
      </w:r>
      <w:proofErr w:type="spellStart"/>
      <w:r w:rsidRPr="002D741E">
        <w:rPr>
          <w:bCs/>
          <w:iCs/>
        </w:rPr>
        <w:t>докинг</w:t>
      </w:r>
      <w:proofErr w:type="spellEnd"/>
      <w:r w:rsidRPr="002D741E">
        <w:rPr>
          <w:bCs/>
          <w:iCs/>
        </w:rPr>
        <w:t>-это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 xml:space="preserve">Перемещение товаров между магазинами или складами </w:t>
      </w:r>
    </w:p>
    <w:p w:rsidR="00C5000B" w:rsidRPr="002D741E" w:rsidRDefault="00C5000B" w:rsidP="00C5000B">
      <w:pPr>
        <w:spacing w:after="0" w:line="276" w:lineRule="auto"/>
      </w:pPr>
      <w:r w:rsidRPr="002D741E">
        <w:t xml:space="preserve">Б. </w:t>
      </w:r>
      <w:r w:rsidRPr="002D741E">
        <w:rPr>
          <w:color w:val="auto"/>
        </w:rPr>
        <w:t>Регулярный анализ ассортимента и его корректировка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>логистическая операция позволяет минимизировать время хранения товаров на складе путем непосредственной перегрузки продукции с приходящего транспорта на исходящий.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3. </w:t>
      </w:r>
      <w:r w:rsidRPr="002D741E">
        <w:rPr>
          <w:bCs/>
          <w:iCs/>
        </w:rPr>
        <w:t>ABC-анализ-это</w:t>
      </w:r>
    </w:p>
    <w:p w:rsidR="00C5000B" w:rsidRPr="002D741E" w:rsidRDefault="00C5000B" w:rsidP="00C5000B">
      <w:pPr>
        <w:spacing w:after="0"/>
      </w:pPr>
      <w:r w:rsidRPr="002D741E">
        <w:t>А. деление товаров</w:t>
      </w:r>
      <w:r w:rsidRPr="002D741E">
        <w:rPr>
          <w:color w:val="auto"/>
        </w:rPr>
        <w:t xml:space="preserve"> на основе их значимости (обычно по объему продаж)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оптимальный уровень безопасного запаса для каждого товара</w:t>
      </w:r>
    </w:p>
    <w:p w:rsidR="00C5000B" w:rsidRPr="002D741E" w:rsidRDefault="00C5000B" w:rsidP="00C5000B">
      <w:pPr>
        <w:spacing w:after="0"/>
      </w:pPr>
      <w:r w:rsidRPr="002D741E">
        <w:t>В.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4. </w:t>
      </w:r>
      <w:r w:rsidRPr="002D741E">
        <w:rPr>
          <w:bCs/>
          <w:iCs/>
        </w:rPr>
        <w:t xml:space="preserve">Постоянный анализ данных </w:t>
      </w:r>
      <w:r w:rsidRPr="002D741E">
        <w:rPr>
          <w:color w:val="auto"/>
        </w:rPr>
        <w:t xml:space="preserve">включает 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Использование исторических данных о продажах</w:t>
      </w:r>
    </w:p>
    <w:p w:rsidR="00C5000B" w:rsidRPr="002D741E" w:rsidRDefault="00C5000B" w:rsidP="00C5000B">
      <w:pPr>
        <w:spacing w:after="0"/>
      </w:pPr>
      <w:r w:rsidRPr="002D741E">
        <w:t>Б.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 xml:space="preserve">в себя отслеживание показателей </w:t>
      </w:r>
      <w:proofErr w:type="spellStart"/>
      <w:r w:rsidRPr="002D741E">
        <w:rPr>
          <w:color w:val="auto"/>
        </w:rPr>
        <w:t>KPIs</w:t>
      </w:r>
      <w:proofErr w:type="spellEnd"/>
      <w:r w:rsidRPr="002D741E">
        <w:rPr>
          <w:color w:val="auto"/>
        </w:rPr>
        <w:t>, таких как коэффициент оборачиваемости запасов и уровень сервиса.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5. Его установление для каждого товара поможет </w:t>
      </w:r>
      <w:r w:rsidRPr="002D741E">
        <w:rPr>
          <w:color w:val="auto"/>
        </w:rPr>
        <w:t>избежать дефицита при непредвиденных колебаниях спроса или задержках постав</w:t>
      </w:r>
      <w:r w:rsidRPr="002D741E">
        <w:t>ки: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Концепция безопасного запаса</w:t>
      </w: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В. </w:t>
      </w:r>
      <w:r w:rsidRPr="002D741E">
        <w:rPr>
          <w:bCs/>
          <w:iCs/>
          <w:color w:val="auto"/>
        </w:rPr>
        <w:t>Гибкость цепочки поставок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>6. Какой способ управления излишками товарных запасов д</w:t>
      </w:r>
      <w:r w:rsidRPr="002D741E">
        <w:rPr>
          <w:color w:val="auto"/>
        </w:rPr>
        <w:t>ля товаров с истекшим сроком годности или непригодных к дальнейшей продаже</w:t>
      </w:r>
      <w:r w:rsidRPr="002D741E">
        <w:t xml:space="preserve"> применяют: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</w:pPr>
      <w:r w:rsidRPr="002D741E">
        <w:t>В. 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7. </w:t>
      </w:r>
      <w:r w:rsidRPr="002D741E">
        <w:rPr>
          <w:color w:val="auto"/>
        </w:rPr>
        <w:t xml:space="preserve">В случае выявления излишков определенных товаров, можно </w:t>
      </w:r>
      <w:r w:rsidRPr="002D741E">
        <w:t xml:space="preserve">ли </w:t>
      </w:r>
      <w:r w:rsidRPr="002D741E">
        <w:rPr>
          <w:color w:val="auto"/>
        </w:rPr>
        <w:t>вернуть обратно производителю или дистрибьютору.</w:t>
      </w:r>
    </w:p>
    <w:p w:rsidR="00C5000B" w:rsidRPr="002D741E" w:rsidRDefault="00C5000B" w:rsidP="00C5000B">
      <w:pPr>
        <w:spacing w:after="0"/>
      </w:pPr>
      <w:proofErr w:type="spellStart"/>
      <w:proofErr w:type="gramStart"/>
      <w:r w:rsidRPr="002D741E">
        <w:t>А.нет</w:t>
      </w:r>
      <w:proofErr w:type="spellEnd"/>
      <w:proofErr w:type="gramEnd"/>
    </w:p>
    <w:p w:rsidR="00C5000B" w:rsidRPr="002D741E" w:rsidRDefault="00C5000B" w:rsidP="00C5000B">
      <w:pPr>
        <w:spacing w:after="0"/>
      </w:pPr>
      <w:r w:rsidRPr="002D741E">
        <w:t>Б да</w:t>
      </w:r>
    </w:p>
    <w:p w:rsidR="00C5000B" w:rsidRDefault="00C5000B" w:rsidP="00C5000B">
      <w:pPr>
        <w:spacing w:after="0"/>
      </w:pPr>
      <w:r w:rsidRPr="002D741E">
        <w:lastRenderedPageBreak/>
        <w:t>В. иногда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rPr>
          <w:rStyle w:val="a4"/>
          <w:b w:val="0"/>
          <w:bCs w:val="0"/>
          <w:color w:val="313131"/>
        </w:rPr>
        <w:t>8</w:t>
      </w:r>
      <w:r w:rsidRPr="002D741E">
        <w:rPr>
          <w:rStyle w:val="a4"/>
          <w:b w:val="0"/>
          <w:bCs w:val="0"/>
          <w:color w:val="313131"/>
        </w:rPr>
        <w:t xml:space="preserve">. </w:t>
      </w:r>
      <w:r w:rsidRPr="002D741E">
        <w:rPr>
          <w:color w:val="auto"/>
        </w:rPr>
        <w:t>Дефицит товарных запасов может привести к</w:t>
      </w:r>
      <w:r w:rsidRPr="002D741E">
        <w:rPr>
          <w:rStyle w:val="a4"/>
          <w:b w:val="0"/>
          <w:bCs w:val="0"/>
          <w:color w:val="313131"/>
        </w:rPr>
        <w:t>:</w:t>
      </w:r>
    </w:p>
    <w:p w:rsidR="00C5000B" w:rsidRPr="002D741E" w:rsidRDefault="00C5000B" w:rsidP="00C5000B">
      <w:pPr>
        <w:spacing w:after="0"/>
      </w:pPr>
      <w:r w:rsidRPr="002D741E">
        <w:t>А. уменьшению расходов;</w:t>
      </w:r>
    </w:p>
    <w:p w:rsidR="00C5000B" w:rsidRPr="002D741E" w:rsidRDefault="00C5000B" w:rsidP="00C5000B">
      <w:pPr>
        <w:spacing w:after="0"/>
      </w:pPr>
      <w:r w:rsidRPr="002D741E">
        <w:t>Б. выгоде;</w:t>
      </w:r>
    </w:p>
    <w:p w:rsidR="00C5000B" w:rsidRPr="002D741E" w:rsidRDefault="00C5000B" w:rsidP="00C5000B">
      <w:pPr>
        <w:spacing w:after="0"/>
      </w:pPr>
      <w:r w:rsidRPr="002D741E">
        <w:t xml:space="preserve">В. появлению </w:t>
      </w:r>
      <w:r w:rsidRPr="002D741E">
        <w:rPr>
          <w:color w:val="auto"/>
        </w:rPr>
        <w:t>клиентов</w:t>
      </w:r>
      <w:r w:rsidRPr="002D741E">
        <w:t>;</w:t>
      </w:r>
    </w:p>
    <w:p w:rsidR="00C5000B" w:rsidRPr="002D741E" w:rsidRDefault="00C5000B" w:rsidP="00C5000B">
      <w:pPr>
        <w:spacing w:after="0"/>
      </w:pPr>
      <w:r w:rsidRPr="002D741E">
        <w:t xml:space="preserve">Г. </w:t>
      </w:r>
      <w:r w:rsidRPr="002D741E">
        <w:rPr>
          <w:color w:val="auto"/>
        </w:rPr>
        <w:t>простоям в производстве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9</w:t>
      </w:r>
      <w:r w:rsidRPr="002D741E">
        <w:t xml:space="preserve">. </w:t>
      </w:r>
      <w:r w:rsidRPr="002D741E">
        <w:rPr>
          <w:color w:val="auto"/>
        </w:rPr>
        <w:t>Цель управления запасами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>А. увеличения затрат на хранение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минимизировать затраты на хранение, при этом избе</w:t>
      </w:r>
      <w:r w:rsidRPr="002D741E">
        <w:t>гая риска дефицита или излишков.</w:t>
      </w:r>
    </w:p>
    <w:p w:rsidR="00C5000B" w:rsidRPr="002D741E" w:rsidRDefault="00C5000B" w:rsidP="00C5000B">
      <w:pPr>
        <w:spacing w:after="0"/>
      </w:pPr>
      <w:r w:rsidRPr="002D741E">
        <w:t>В. увеличить объемы продаж.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10</w:t>
      </w:r>
      <w:r w:rsidRPr="002D741E">
        <w:t xml:space="preserve">. </w:t>
      </w:r>
      <w:r w:rsidRPr="002D741E">
        <w:rPr>
          <w:color w:val="auto"/>
        </w:rPr>
        <w:t>Для минимизации риска возникновения дефицита и излишков компании используют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А.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>) и MRP (материально-производственное планирование).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 xml:space="preserve">)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2D741E">
        <w:t xml:space="preserve">В. </w:t>
      </w:r>
      <w:r w:rsidRPr="002D741E">
        <w:rPr>
          <w:color w:val="auto"/>
        </w:rPr>
        <w:t>MRP (материально-производственное планирование).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11</w:t>
      </w:r>
      <w:r w:rsidRPr="002D741E">
        <w:t xml:space="preserve">. </w:t>
      </w:r>
      <w:r w:rsidRPr="002D741E">
        <w:rPr>
          <w:bCs/>
          <w:color w:val="auto"/>
        </w:rPr>
        <w:t>Донорство</w:t>
      </w:r>
      <w:r w:rsidRPr="002D741E">
        <w:t xml:space="preserve"> </w:t>
      </w:r>
      <w:r w:rsidRPr="002D741E">
        <w:rPr>
          <w:color w:val="auto"/>
        </w:rPr>
        <w:t>способствует</w:t>
      </w:r>
      <w:r w:rsidRPr="002D741E">
        <w:t>:</w:t>
      </w:r>
    </w:p>
    <w:p w:rsidR="00C5000B" w:rsidRPr="002D741E" w:rsidRDefault="00C5000B" w:rsidP="00C5000B">
      <w:pPr>
        <w:spacing w:after="0"/>
      </w:pPr>
      <w:r w:rsidRPr="002D741E">
        <w:t>А. убыткам</w:t>
      </w:r>
    </w:p>
    <w:p w:rsidR="00C5000B" w:rsidRPr="002D741E" w:rsidRDefault="00C5000B" w:rsidP="00C5000B">
      <w:pPr>
        <w:spacing w:after="0"/>
      </w:pPr>
      <w:r w:rsidRPr="002D741E">
        <w:t>Б. выгодам</w:t>
      </w:r>
    </w:p>
    <w:p w:rsidR="00C5000B" w:rsidRPr="002D741E" w:rsidRDefault="00C5000B" w:rsidP="00C5000B">
      <w:pPr>
        <w:spacing w:after="0"/>
      </w:pPr>
      <w:r w:rsidRPr="002D741E">
        <w:t>В. А и Б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12</w:t>
      </w:r>
      <w:r w:rsidRPr="002D741E">
        <w:t xml:space="preserve">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– это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Б.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  <w:r w:rsidRPr="002D741E">
        <w:t xml:space="preserve"> В. способ</w:t>
      </w:r>
      <w:r w:rsidRPr="002D741E">
        <w:rPr>
          <w:color w:val="auto"/>
        </w:rPr>
        <w:t xml:space="preserve"> управления излишками товарных запасов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13</w:t>
      </w:r>
      <w:r w:rsidRPr="002D741E">
        <w:t xml:space="preserve">. </w:t>
      </w:r>
      <w:r w:rsidRPr="002D741E">
        <w:rPr>
          <w:bCs/>
          <w:color w:val="auto"/>
        </w:rPr>
        <w:t>Разработка программы обмена.</w:t>
      </w:r>
      <w:r w:rsidRPr="002D741E">
        <w:rPr>
          <w:color w:val="auto"/>
        </w:rPr>
        <w:t> 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</w:pPr>
      <w:r w:rsidRPr="002D741E">
        <w:t>Б. способ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В.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4. К внутренним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Неправильное планирование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Изменение потребительских предпочтений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Недостаточная складская инфраструктура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5. К внешним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Проблемы с поставщиками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Регуляторные изменения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6. </w:t>
      </w:r>
      <w:r w:rsidRPr="002D741E">
        <w:rPr>
          <w:color w:val="auto"/>
        </w:rPr>
        <w:t>Регулярный анализ ассортимента и его корректировка позволяет предотвратить накопление излишков в будущем, а также поддерживать соответствие предложения текущему спросу.</w:t>
      </w:r>
      <w:r w:rsidRPr="002D741E">
        <w:t xml:space="preserve"> Этот метод-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Разработка программы обмена</w:t>
      </w:r>
    </w:p>
    <w:p w:rsidR="00C5000B" w:rsidRPr="002D741E" w:rsidRDefault="00C5000B" w:rsidP="00C5000B">
      <w:pPr>
        <w:spacing w:after="0"/>
      </w:pPr>
      <w:r w:rsidRPr="002D741E">
        <w:lastRenderedPageBreak/>
        <w:t xml:space="preserve">Б.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Ревизия ассортимента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>
        <w:t>1</w:t>
      </w:r>
      <w:r w:rsidRPr="002D741E">
        <w:t xml:space="preserve">7. </w:t>
      </w:r>
      <w:r w:rsidRPr="002D741E">
        <w:rPr>
          <w:color w:val="auto"/>
        </w:rPr>
        <w:t>Излишки можно направить в благотворительные или социальные организации. Это не только способствует социальной ответственности компании, но и может принести налоговые выгоды.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Возврат поставщику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8. </w:t>
      </w:r>
      <w:r w:rsidRPr="002D741E">
        <w:rPr>
          <w:color w:val="auto"/>
        </w:rPr>
        <w:t>Применение методов точного прогнозирования спроса и определение оптимального размера заказа (EOQ) помогают определить необходимое количество товаров на складе.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Перераспределение запасов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>
        <w:t>1</w:t>
      </w:r>
      <w:r w:rsidRPr="002D741E">
        <w:t>9. К способам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не относят</w:t>
      </w:r>
      <w:r w:rsidRPr="002D741E">
        <w:rPr>
          <w:u w:val="single"/>
        </w:rPr>
        <w:t>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Скидки и акции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Использование онлайн-платформ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2</w:t>
      </w:r>
      <w:r w:rsidRPr="002D741E">
        <w:t xml:space="preserve">0. </w:t>
      </w:r>
      <w:r w:rsidRPr="002D741E">
        <w:rPr>
          <w:color w:val="auto"/>
        </w:rPr>
        <w:t>Современные системы управления запасами, такие как ERP (</w:t>
      </w:r>
      <w:proofErr w:type="spellStart"/>
      <w:r w:rsidRPr="002D741E">
        <w:rPr>
          <w:color w:val="auto"/>
        </w:rPr>
        <w:t>Enterprise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Resource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Planning</w:t>
      </w:r>
      <w:proofErr w:type="spellEnd"/>
      <w:r w:rsidRPr="002D741E">
        <w:rPr>
          <w:color w:val="auto"/>
        </w:rPr>
        <w:t>) или WMS (</w:t>
      </w:r>
      <w:proofErr w:type="spellStart"/>
      <w:r w:rsidRPr="002D741E">
        <w:rPr>
          <w:color w:val="auto"/>
        </w:rPr>
        <w:t>Warehouse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Management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System</w:t>
      </w:r>
      <w:proofErr w:type="spellEnd"/>
      <w:r w:rsidRPr="002D741E">
        <w:rPr>
          <w:color w:val="auto"/>
        </w:rPr>
        <w:t>), могут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автоматически отслеживать уровни инвентаря и 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color w:val="auto"/>
        </w:rPr>
        <w:t xml:space="preserve">автоматически отслеживать уровни инвентаря </w:t>
      </w:r>
      <w:r w:rsidRPr="002D741E">
        <w:t xml:space="preserve">и </w:t>
      </w:r>
      <w:r w:rsidRPr="002D741E">
        <w:rPr>
          <w:color w:val="auto"/>
        </w:rPr>
        <w:t>предупреждения о возможном дефиците.</w:t>
      </w:r>
    </w:p>
    <w:p w:rsidR="00C5000B" w:rsidRPr="002D741E" w:rsidRDefault="00C5000B" w:rsidP="00C5000B">
      <w:pPr>
        <w:spacing w:after="0"/>
      </w:pPr>
    </w:p>
    <w:p w:rsidR="00C5000B" w:rsidRPr="00DE0058" w:rsidRDefault="00C5000B" w:rsidP="00C5000B">
      <w:pPr>
        <w:spacing w:after="0"/>
        <w:jc w:val="center"/>
        <w:rPr>
          <w:rStyle w:val="a4"/>
          <w:bCs w:val="0"/>
          <w:color w:val="313131"/>
        </w:rPr>
      </w:pPr>
      <w:r>
        <w:rPr>
          <w:rStyle w:val="a4"/>
          <w:bCs w:val="0"/>
          <w:color w:val="313131"/>
        </w:rPr>
        <w:t>Вариант № 4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. </w:t>
      </w:r>
      <w:r w:rsidRPr="002D741E">
        <w:rPr>
          <w:color w:val="auto"/>
        </w:rPr>
        <w:t>Применение методов точного прогнозирования спроса и определение оптимального размера заказа (EOQ) помогают определить необходимое количество товаров на складе.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Перераспределение запасов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>
        <w:t>2</w:t>
      </w:r>
      <w:r w:rsidRPr="002D741E">
        <w:t>. К способам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не относят</w:t>
      </w:r>
      <w:r w:rsidRPr="002D741E">
        <w:rPr>
          <w:u w:val="single"/>
        </w:rPr>
        <w:t>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Скидки и акции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Использование онлайн-платформ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3</w:t>
      </w:r>
      <w:r w:rsidRPr="002D741E">
        <w:t xml:space="preserve">. </w:t>
      </w:r>
      <w:r w:rsidRPr="002D741E">
        <w:rPr>
          <w:color w:val="auto"/>
        </w:rPr>
        <w:t>Современные системы управления запасами, такие как ERP (</w:t>
      </w:r>
      <w:proofErr w:type="spellStart"/>
      <w:r w:rsidRPr="002D741E">
        <w:rPr>
          <w:color w:val="auto"/>
        </w:rPr>
        <w:t>Enterprise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Resource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Planning</w:t>
      </w:r>
      <w:proofErr w:type="spellEnd"/>
      <w:r w:rsidRPr="002D741E">
        <w:rPr>
          <w:color w:val="auto"/>
        </w:rPr>
        <w:t>) или WMS (</w:t>
      </w:r>
      <w:proofErr w:type="spellStart"/>
      <w:r w:rsidRPr="002D741E">
        <w:rPr>
          <w:color w:val="auto"/>
        </w:rPr>
        <w:t>Warehouse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Management</w:t>
      </w:r>
      <w:proofErr w:type="spellEnd"/>
      <w:r w:rsidRPr="002D741E">
        <w:rPr>
          <w:color w:val="auto"/>
        </w:rPr>
        <w:t xml:space="preserve"> </w:t>
      </w:r>
      <w:proofErr w:type="spellStart"/>
      <w:r w:rsidRPr="002D741E">
        <w:rPr>
          <w:color w:val="auto"/>
        </w:rPr>
        <w:t>System</w:t>
      </w:r>
      <w:proofErr w:type="spellEnd"/>
      <w:r w:rsidRPr="002D741E">
        <w:rPr>
          <w:color w:val="auto"/>
        </w:rPr>
        <w:t>), могут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автоматически отслеживать уровни инвентаря и 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генерировать заказы на пополнение или предупреждения о возможном дефиците.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color w:val="auto"/>
        </w:rPr>
        <w:t xml:space="preserve">автоматически отслеживать уровни инвентаря </w:t>
      </w:r>
      <w:r w:rsidRPr="002D741E">
        <w:t xml:space="preserve">и </w:t>
      </w:r>
      <w:r w:rsidRPr="002D741E">
        <w:rPr>
          <w:color w:val="auto"/>
        </w:rPr>
        <w:t>предупреждения о возможном дефиците.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4. </w:t>
      </w:r>
      <w:r w:rsidRPr="002D741E">
        <w:rPr>
          <w:bCs/>
          <w:iCs/>
        </w:rPr>
        <w:t xml:space="preserve">Постоянный анализ данных </w:t>
      </w:r>
      <w:r w:rsidRPr="002D741E">
        <w:rPr>
          <w:color w:val="auto"/>
        </w:rPr>
        <w:t xml:space="preserve">включает 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Использование исторических данных о продажах</w:t>
      </w:r>
    </w:p>
    <w:p w:rsidR="00C5000B" w:rsidRPr="002D741E" w:rsidRDefault="00C5000B" w:rsidP="00C5000B">
      <w:pPr>
        <w:spacing w:after="0"/>
      </w:pPr>
      <w:r w:rsidRPr="002D741E">
        <w:lastRenderedPageBreak/>
        <w:t>Б.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 xml:space="preserve">в себя отслеживание показателей </w:t>
      </w:r>
      <w:proofErr w:type="spellStart"/>
      <w:r w:rsidRPr="002D741E">
        <w:rPr>
          <w:color w:val="auto"/>
        </w:rPr>
        <w:t>KPIs</w:t>
      </w:r>
      <w:proofErr w:type="spellEnd"/>
      <w:r w:rsidRPr="002D741E">
        <w:rPr>
          <w:color w:val="auto"/>
        </w:rPr>
        <w:t>, таких как коэффициент оборачиваемости запасов и уровень сервиса.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5. Его установление для каждого товара поможет </w:t>
      </w:r>
      <w:r w:rsidRPr="002D741E">
        <w:rPr>
          <w:color w:val="auto"/>
        </w:rPr>
        <w:t>избежать дефицита при непредвиденных колебаниях спроса или задержках постав</w:t>
      </w:r>
      <w:r w:rsidRPr="002D741E">
        <w:t>ки: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Концепция безопасного запаса</w:t>
      </w:r>
    </w:p>
    <w:p w:rsidR="00C5000B" w:rsidRPr="002D741E" w:rsidRDefault="00C5000B" w:rsidP="00C5000B">
      <w:pPr>
        <w:spacing w:after="0"/>
        <w:rPr>
          <w:bCs/>
          <w:iCs/>
        </w:rPr>
      </w:pPr>
      <w:r w:rsidRPr="002D741E">
        <w:t xml:space="preserve">В. </w:t>
      </w:r>
      <w:r w:rsidRPr="002D741E">
        <w:rPr>
          <w:bCs/>
          <w:iCs/>
          <w:color w:val="auto"/>
        </w:rPr>
        <w:t>Гибкость цепочки поставок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>6. Какой способ управления излишками товарных запасов д</w:t>
      </w:r>
      <w:r w:rsidRPr="002D741E">
        <w:rPr>
          <w:color w:val="auto"/>
        </w:rPr>
        <w:t>ля товаров с истекшим сроком годности или непригодных к дальнейшей продаже</w:t>
      </w:r>
      <w:r w:rsidRPr="002D741E">
        <w:t xml:space="preserve"> применяют: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Анализ продуктового портфеля</w:t>
      </w:r>
      <w:r w:rsidRPr="002D741E">
        <w:t xml:space="preserve"> 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Оптимизация уровней запасов</w:t>
      </w:r>
    </w:p>
    <w:p w:rsidR="00C5000B" w:rsidRPr="002D741E" w:rsidRDefault="00C5000B" w:rsidP="00C5000B">
      <w:pPr>
        <w:spacing w:after="0"/>
      </w:pPr>
      <w:r w:rsidRPr="002D741E">
        <w:t>В. 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 xml:space="preserve">7. </w:t>
      </w:r>
      <w:r w:rsidRPr="002D741E">
        <w:rPr>
          <w:color w:val="auto"/>
        </w:rPr>
        <w:t xml:space="preserve">В случае выявления излишков определенных товаров, можно </w:t>
      </w:r>
      <w:r w:rsidRPr="002D741E">
        <w:t xml:space="preserve">ли </w:t>
      </w:r>
      <w:r w:rsidRPr="002D741E">
        <w:rPr>
          <w:color w:val="auto"/>
        </w:rPr>
        <w:t>вернуть обратно производителю или дистрибьютору.</w:t>
      </w:r>
    </w:p>
    <w:p w:rsidR="00C5000B" w:rsidRPr="002D741E" w:rsidRDefault="00C5000B" w:rsidP="00C5000B">
      <w:pPr>
        <w:spacing w:after="0"/>
      </w:pPr>
      <w:proofErr w:type="spellStart"/>
      <w:proofErr w:type="gramStart"/>
      <w:r w:rsidRPr="002D741E">
        <w:t>А.нет</w:t>
      </w:r>
      <w:proofErr w:type="spellEnd"/>
      <w:proofErr w:type="gramEnd"/>
    </w:p>
    <w:p w:rsidR="00C5000B" w:rsidRPr="002D741E" w:rsidRDefault="00C5000B" w:rsidP="00C5000B">
      <w:pPr>
        <w:spacing w:after="0"/>
      </w:pPr>
      <w:r w:rsidRPr="002D741E">
        <w:t>Б да</w:t>
      </w:r>
    </w:p>
    <w:p w:rsidR="00C5000B" w:rsidRDefault="00C5000B" w:rsidP="00C5000B">
      <w:pPr>
        <w:spacing w:after="0"/>
      </w:pPr>
      <w:r w:rsidRPr="002D741E">
        <w:t>В. иногда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rPr>
          <w:rStyle w:val="a4"/>
          <w:b w:val="0"/>
          <w:bCs w:val="0"/>
          <w:color w:val="313131"/>
        </w:rPr>
        <w:t>8</w:t>
      </w:r>
      <w:r w:rsidRPr="002D741E">
        <w:rPr>
          <w:rStyle w:val="a4"/>
          <w:b w:val="0"/>
          <w:bCs w:val="0"/>
          <w:color w:val="313131"/>
        </w:rPr>
        <w:t xml:space="preserve">. </w:t>
      </w:r>
      <w:r w:rsidRPr="002D741E">
        <w:rPr>
          <w:color w:val="auto"/>
        </w:rPr>
        <w:t>Дефицит товарных запасов может привести к</w:t>
      </w:r>
      <w:r w:rsidRPr="002D741E">
        <w:rPr>
          <w:rStyle w:val="a4"/>
          <w:b w:val="0"/>
          <w:bCs w:val="0"/>
          <w:color w:val="313131"/>
        </w:rPr>
        <w:t>:</w:t>
      </w:r>
    </w:p>
    <w:p w:rsidR="00C5000B" w:rsidRPr="002D741E" w:rsidRDefault="00C5000B" w:rsidP="00C5000B">
      <w:pPr>
        <w:spacing w:after="0"/>
      </w:pPr>
      <w:r w:rsidRPr="002D741E">
        <w:t>А. уменьшению расходов;</w:t>
      </w:r>
    </w:p>
    <w:p w:rsidR="00C5000B" w:rsidRPr="002D741E" w:rsidRDefault="00C5000B" w:rsidP="00C5000B">
      <w:pPr>
        <w:spacing w:after="0"/>
      </w:pPr>
      <w:r w:rsidRPr="002D741E">
        <w:t>Б. выгоде;</w:t>
      </w:r>
    </w:p>
    <w:p w:rsidR="00C5000B" w:rsidRPr="002D741E" w:rsidRDefault="00C5000B" w:rsidP="00C5000B">
      <w:pPr>
        <w:spacing w:after="0"/>
      </w:pPr>
      <w:r w:rsidRPr="002D741E">
        <w:t xml:space="preserve">В. появлению </w:t>
      </w:r>
      <w:r w:rsidRPr="002D741E">
        <w:rPr>
          <w:color w:val="auto"/>
        </w:rPr>
        <w:t>клиентов</w:t>
      </w:r>
      <w:r w:rsidRPr="002D741E">
        <w:t>;</w:t>
      </w:r>
    </w:p>
    <w:p w:rsidR="00C5000B" w:rsidRPr="002D741E" w:rsidRDefault="00C5000B" w:rsidP="00C5000B">
      <w:pPr>
        <w:spacing w:after="0"/>
      </w:pPr>
      <w:r w:rsidRPr="002D741E">
        <w:t xml:space="preserve">Г. </w:t>
      </w:r>
      <w:r w:rsidRPr="002D741E">
        <w:rPr>
          <w:color w:val="auto"/>
        </w:rPr>
        <w:t>простоям в производстве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9</w:t>
      </w:r>
      <w:r w:rsidRPr="002D741E">
        <w:t xml:space="preserve">. </w:t>
      </w:r>
      <w:r w:rsidRPr="002D741E">
        <w:rPr>
          <w:color w:val="auto"/>
        </w:rPr>
        <w:t>Цель управления запасами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>А. увеличения затрат на хранение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минимизировать затраты на хранение, при этом избе</w:t>
      </w:r>
      <w:r w:rsidRPr="002D741E">
        <w:t>гая риска дефицита или излишков.</w:t>
      </w:r>
    </w:p>
    <w:p w:rsidR="00C5000B" w:rsidRPr="002D741E" w:rsidRDefault="00C5000B" w:rsidP="00C5000B">
      <w:pPr>
        <w:spacing w:after="0"/>
      </w:pPr>
      <w:r w:rsidRPr="002D741E">
        <w:t>В. увеличить объемы продаж.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10</w:t>
      </w:r>
      <w:r w:rsidRPr="002D741E">
        <w:t xml:space="preserve">. </w:t>
      </w:r>
      <w:r w:rsidRPr="002D741E">
        <w:rPr>
          <w:color w:val="auto"/>
        </w:rPr>
        <w:t>Для минимизации риска возникновения дефицита и излишков компании используют</w:t>
      </w:r>
      <w:r w:rsidRPr="002D741E">
        <w:t>: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А.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>) и MRP (материально-производственное планирование).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Б. </w:t>
      </w:r>
      <w:r w:rsidRPr="002D741E">
        <w:rPr>
          <w:color w:val="auto"/>
        </w:rPr>
        <w:t>прогнозирование спроса, экономичный размер заказа (EOQ), системы управления запасами JIT (</w:t>
      </w:r>
      <w:proofErr w:type="spellStart"/>
      <w:r w:rsidRPr="002D741E">
        <w:rPr>
          <w:color w:val="auto"/>
        </w:rPr>
        <w:t>just-in-time</w:t>
      </w:r>
      <w:proofErr w:type="spellEnd"/>
      <w:r w:rsidRPr="002D741E">
        <w:rPr>
          <w:color w:val="auto"/>
        </w:rPr>
        <w:t xml:space="preserve">)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2D741E">
        <w:t xml:space="preserve">В. </w:t>
      </w:r>
      <w:r w:rsidRPr="002D741E">
        <w:rPr>
          <w:color w:val="auto"/>
        </w:rPr>
        <w:t>MRP (материально-производственное планирование).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11</w:t>
      </w:r>
      <w:r w:rsidRPr="002D741E">
        <w:t xml:space="preserve">. </w:t>
      </w:r>
      <w:r w:rsidRPr="002D741E">
        <w:rPr>
          <w:bCs/>
          <w:color w:val="auto"/>
        </w:rPr>
        <w:t>Донорство</w:t>
      </w:r>
      <w:r w:rsidRPr="002D741E">
        <w:t xml:space="preserve"> </w:t>
      </w:r>
      <w:r w:rsidRPr="002D741E">
        <w:rPr>
          <w:color w:val="auto"/>
        </w:rPr>
        <w:t>способствует</w:t>
      </w:r>
      <w:r w:rsidRPr="002D741E">
        <w:t>:</w:t>
      </w:r>
    </w:p>
    <w:p w:rsidR="00C5000B" w:rsidRPr="002D741E" w:rsidRDefault="00C5000B" w:rsidP="00C5000B">
      <w:pPr>
        <w:spacing w:after="0"/>
      </w:pPr>
      <w:r w:rsidRPr="002D741E">
        <w:t>А. убыткам</w:t>
      </w:r>
    </w:p>
    <w:p w:rsidR="00C5000B" w:rsidRPr="002D741E" w:rsidRDefault="00C5000B" w:rsidP="00C5000B">
      <w:pPr>
        <w:spacing w:after="0"/>
      </w:pPr>
      <w:r w:rsidRPr="002D741E">
        <w:t>Б. выгодам</w:t>
      </w:r>
    </w:p>
    <w:p w:rsidR="00C5000B" w:rsidRPr="002D741E" w:rsidRDefault="00C5000B" w:rsidP="00C5000B">
      <w:pPr>
        <w:spacing w:after="0"/>
      </w:pPr>
      <w:r w:rsidRPr="002D741E">
        <w:t>В. А и Б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12</w:t>
      </w:r>
      <w:r w:rsidRPr="002D741E">
        <w:t xml:space="preserve">. </w:t>
      </w:r>
      <w:r w:rsidRPr="002D741E">
        <w:rPr>
          <w:bCs/>
          <w:iCs/>
          <w:color w:val="auto"/>
        </w:rPr>
        <w:t>Обучение персонала</w:t>
      </w:r>
      <w:r w:rsidRPr="002D741E">
        <w:t xml:space="preserve"> – это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Б.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  <w:r w:rsidRPr="002D741E">
        <w:t xml:space="preserve"> В. способ</w:t>
      </w:r>
      <w:r w:rsidRPr="002D741E">
        <w:rPr>
          <w:color w:val="auto"/>
        </w:rPr>
        <w:t xml:space="preserve"> управления излишками товарных запасов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13</w:t>
      </w:r>
      <w:r w:rsidRPr="002D741E">
        <w:t xml:space="preserve">. </w:t>
      </w:r>
      <w:r w:rsidRPr="002D741E">
        <w:rPr>
          <w:bCs/>
          <w:color w:val="auto"/>
        </w:rPr>
        <w:t>Разработка программы обмена.</w:t>
      </w:r>
      <w:r w:rsidRPr="002D741E">
        <w:rPr>
          <w:color w:val="auto"/>
        </w:rPr>
        <w:t> 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u w:val="single"/>
        </w:rPr>
      </w:pPr>
      <w:r w:rsidRPr="002D741E">
        <w:t>А. Причина</w:t>
      </w:r>
      <w:r w:rsidRPr="002D741E">
        <w:rPr>
          <w:color w:val="auto"/>
        </w:rPr>
        <w:t xml:space="preserve"> возникновения дефицита товарных запасов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</w:pPr>
      <w:r w:rsidRPr="002D741E">
        <w:t>Б. способ</w:t>
      </w:r>
      <w:r w:rsidRPr="002D741E">
        <w:rPr>
          <w:color w:val="auto"/>
        </w:rPr>
        <w:t xml:space="preserve"> управления излишками товарных запасов</w:t>
      </w:r>
      <w:r w:rsidRPr="002D741E">
        <w:t xml:space="preserve"> 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  <w:outlineLvl w:val="1"/>
        <w:rPr>
          <w:color w:val="auto"/>
          <w:u w:val="single"/>
        </w:rPr>
      </w:pPr>
      <w:r w:rsidRPr="002D741E">
        <w:t>В. совет</w:t>
      </w:r>
      <w:r w:rsidRPr="002D741E">
        <w:rPr>
          <w:color w:val="auto"/>
        </w:rPr>
        <w:t xml:space="preserve"> по оптимизации уровня запасов для предотвращения дефицита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4. К внутренним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Неправильное планирование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Изменение потребительских предпочтений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Недостаточная складская инфраструктура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5. К внешним причинам </w:t>
      </w:r>
      <w:r w:rsidRPr="002D741E">
        <w:rPr>
          <w:color w:val="auto"/>
        </w:rPr>
        <w:t>возникновения дефицита товарных запасов</w:t>
      </w:r>
      <w:r w:rsidRPr="002D741E">
        <w:t xml:space="preserve"> не относят: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iCs/>
          <w:color w:val="auto"/>
        </w:rPr>
        <w:t>Проблемы с поставщиками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iCs/>
          <w:color w:val="auto"/>
        </w:rPr>
        <w:t>Экономические факторы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iCs/>
          <w:color w:val="auto"/>
        </w:rPr>
        <w:t>Регуляторные изменения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</w:t>
      </w:r>
      <w:r w:rsidRPr="002D741E">
        <w:t xml:space="preserve">6. </w:t>
      </w:r>
      <w:r w:rsidRPr="002D741E">
        <w:rPr>
          <w:color w:val="auto"/>
        </w:rPr>
        <w:t>Регулярный анализ ассортимента и его корректировка позволяет предотвратить накопление излишков в будущем, а также поддерживать соответствие предложения текущему спросу.</w:t>
      </w:r>
      <w:r w:rsidRPr="002D741E">
        <w:t xml:space="preserve"> Этот метод-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Разработка программы обмена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В. </w:t>
      </w:r>
      <w:r w:rsidRPr="002D741E">
        <w:rPr>
          <w:bCs/>
          <w:color w:val="auto"/>
        </w:rPr>
        <w:t>Ревизия ассортимента</w:t>
      </w:r>
    </w:p>
    <w:p w:rsidR="00C5000B" w:rsidRDefault="00C5000B" w:rsidP="00C5000B">
      <w:pPr>
        <w:shd w:val="clear" w:color="auto" w:fill="FFFFFF"/>
        <w:spacing w:after="0" w:line="240" w:lineRule="auto"/>
        <w:textAlignment w:val="baseline"/>
      </w:pP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>
        <w:t>1</w:t>
      </w:r>
      <w:r w:rsidRPr="002D741E">
        <w:t xml:space="preserve">7. </w:t>
      </w:r>
      <w:r w:rsidRPr="002D741E">
        <w:rPr>
          <w:color w:val="auto"/>
        </w:rPr>
        <w:t>Излишки можно направить в благотворительные или социальные организации. Это не только способствует социальной ответственности компании, но и может принести налоговые выгоды.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bCs/>
          <w:color w:val="auto"/>
        </w:rPr>
        <w:t>Донорство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bCs/>
          <w:color w:val="auto"/>
        </w:rPr>
        <w:t>Возврат поставщику</w:t>
      </w:r>
    </w:p>
    <w:p w:rsidR="00C5000B" w:rsidRPr="002D741E" w:rsidRDefault="00C5000B" w:rsidP="00C5000B">
      <w:pPr>
        <w:spacing w:after="0"/>
        <w:rPr>
          <w:bCs/>
        </w:rPr>
      </w:pPr>
      <w:r w:rsidRPr="002D741E">
        <w:t xml:space="preserve">В. </w:t>
      </w:r>
      <w:r w:rsidRPr="002D741E">
        <w:rPr>
          <w:bCs/>
          <w:color w:val="auto"/>
        </w:rPr>
        <w:t>Утилизация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 w:rsidRPr="002D741E">
        <w:t>1</w:t>
      </w:r>
      <w:r>
        <w:t>8</w:t>
      </w:r>
      <w:r w:rsidRPr="002D741E">
        <w:t xml:space="preserve">. </w:t>
      </w:r>
      <w:r w:rsidRPr="002D741E">
        <w:rPr>
          <w:bCs/>
          <w:iCs/>
          <w:color w:val="auto"/>
        </w:rPr>
        <w:t xml:space="preserve">Система </w:t>
      </w:r>
      <w:r w:rsidRPr="002D741E">
        <w:rPr>
          <w:bCs/>
          <w:iCs/>
          <w:color w:val="auto"/>
          <w:lang w:val="en-US"/>
        </w:rPr>
        <w:t>Just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in</w:t>
      </w:r>
      <w:r w:rsidRPr="002D741E">
        <w:rPr>
          <w:bCs/>
          <w:iCs/>
          <w:color w:val="auto"/>
        </w:rPr>
        <w:t>-</w:t>
      </w:r>
      <w:r w:rsidRPr="002D741E">
        <w:rPr>
          <w:bCs/>
          <w:iCs/>
          <w:color w:val="auto"/>
          <w:lang w:val="en-US"/>
        </w:rPr>
        <w:t>Time</w:t>
      </w:r>
      <w:r w:rsidRPr="002D741E">
        <w:rPr>
          <w:bCs/>
          <w:iCs/>
          <w:color w:val="auto"/>
        </w:rPr>
        <w:t xml:space="preserve"> (</w:t>
      </w:r>
      <w:r w:rsidRPr="002D741E">
        <w:rPr>
          <w:bCs/>
          <w:iCs/>
          <w:color w:val="auto"/>
          <w:lang w:val="en-US"/>
        </w:rPr>
        <w:t>JIT</w:t>
      </w:r>
      <w:r w:rsidRPr="002D741E">
        <w:rPr>
          <w:bCs/>
          <w:iCs/>
          <w:color w:val="auto"/>
        </w:rPr>
        <w:t>)</w:t>
      </w:r>
      <w:r w:rsidRPr="002D741E">
        <w:rPr>
          <w:bCs/>
          <w:iCs/>
        </w:rPr>
        <w:t xml:space="preserve"> направлена на: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>минимизацию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 xml:space="preserve">минимизацию запасов путем своевременных поставок в соответствии с текущим </w:t>
      </w:r>
      <w:r w:rsidRPr="002D741E">
        <w:t>предложением</w:t>
      </w:r>
    </w:p>
    <w:p w:rsidR="00C5000B" w:rsidRDefault="00C5000B" w:rsidP="00C5000B">
      <w:pPr>
        <w:spacing w:after="0"/>
      </w:pPr>
      <w:r w:rsidRPr="002D741E">
        <w:t>В. максимизацию</w:t>
      </w:r>
      <w:r w:rsidRPr="002D741E">
        <w:rPr>
          <w:color w:val="auto"/>
        </w:rPr>
        <w:t xml:space="preserve"> запасов путем своевременных поставок в соответствии с текущим спросом</w:t>
      </w:r>
    </w:p>
    <w:p w:rsidR="00C5000B" w:rsidRPr="002D741E" w:rsidRDefault="00C5000B" w:rsidP="00C5000B">
      <w:pPr>
        <w:spacing w:after="0"/>
      </w:pPr>
    </w:p>
    <w:p w:rsidR="00C5000B" w:rsidRPr="002D741E" w:rsidRDefault="00C5000B" w:rsidP="00C5000B">
      <w:pPr>
        <w:spacing w:after="0"/>
      </w:pPr>
      <w:r>
        <w:t>19</w:t>
      </w:r>
      <w:r w:rsidRPr="002D741E">
        <w:t xml:space="preserve">. </w:t>
      </w:r>
      <w:r w:rsidRPr="002D741E">
        <w:rPr>
          <w:bCs/>
          <w:iCs/>
        </w:rPr>
        <w:t>Кросс-</w:t>
      </w:r>
      <w:proofErr w:type="spellStart"/>
      <w:r w:rsidRPr="002D741E">
        <w:rPr>
          <w:bCs/>
          <w:iCs/>
        </w:rPr>
        <w:t>докинг</w:t>
      </w:r>
      <w:proofErr w:type="spellEnd"/>
      <w:r w:rsidRPr="002D741E">
        <w:rPr>
          <w:bCs/>
          <w:iCs/>
        </w:rPr>
        <w:t>-это</w:t>
      </w:r>
    </w:p>
    <w:p w:rsidR="00C5000B" w:rsidRPr="002D741E" w:rsidRDefault="00C5000B" w:rsidP="00C5000B">
      <w:pPr>
        <w:spacing w:after="0"/>
      </w:pPr>
      <w:r w:rsidRPr="002D741E">
        <w:t xml:space="preserve">А. </w:t>
      </w:r>
      <w:r w:rsidRPr="002D741E">
        <w:rPr>
          <w:color w:val="auto"/>
        </w:rPr>
        <w:t xml:space="preserve">Перемещение товаров между магазинами или складами </w:t>
      </w:r>
    </w:p>
    <w:p w:rsidR="00C5000B" w:rsidRPr="002D741E" w:rsidRDefault="00C5000B" w:rsidP="00C5000B">
      <w:pPr>
        <w:spacing w:after="0" w:line="276" w:lineRule="auto"/>
      </w:pPr>
      <w:r w:rsidRPr="002D741E">
        <w:t xml:space="preserve">Б. </w:t>
      </w:r>
      <w:r w:rsidRPr="002D741E">
        <w:rPr>
          <w:color w:val="auto"/>
        </w:rPr>
        <w:t>Регулярный анализ ассортимента и его корректировка</w:t>
      </w:r>
    </w:p>
    <w:p w:rsidR="00C5000B" w:rsidRPr="002D741E" w:rsidRDefault="00C5000B" w:rsidP="00C5000B">
      <w:pPr>
        <w:shd w:val="clear" w:color="auto" w:fill="FFFFFF"/>
        <w:spacing w:after="0" w:line="240" w:lineRule="auto"/>
        <w:textAlignment w:val="baseline"/>
      </w:pPr>
      <w:r w:rsidRPr="002D741E">
        <w:t xml:space="preserve">В. </w:t>
      </w:r>
      <w:r w:rsidRPr="002D741E">
        <w:rPr>
          <w:color w:val="auto"/>
        </w:rPr>
        <w:t>логистическая операция позволяет минимизировать время хранения товаров на складе путем непосредственной перегрузки продукции с приходящего транспорта на исходящий.</w:t>
      </w:r>
    </w:p>
    <w:p w:rsidR="00C5000B" w:rsidRDefault="00C5000B" w:rsidP="00C5000B">
      <w:pPr>
        <w:spacing w:after="0"/>
      </w:pPr>
    </w:p>
    <w:p w:rsidR="00C5000B" w:rsidRPr="002D741E" w:rsidRDefault="00C5000B" w:rsidP="00C5000B">
      <w:pPr>
        <w:spacing w:after="0"/>
        <w:rPr>
          <w:bCs/>
          <w:iCs/>
        </w:rPr>
      </w:pPr>
      <w:r>
        <w:t>20</w:t>
      </w:r>
      <w:r w:rsidRPr="002D741E">
        <w:t xml:space="preserve">. </w:t>
      </w:r>
      <w:r w:rsidRPr="002D741E">
        <w:rPr>
          <w:bCs/>
          <w:iCs/>
        </w:rPr>
        <w:t>ABC-анализ-это</w:t>
      </w:r>
    </w:p>
    <w:p w:rsidR="00C5000B" w:rsidRPr="002D741E" w:rsidRDefault="00C5000B" w:rsidP="00C5000B">
      <w:pPr>
        <w:spacing w:after="0"/>
      </w:pPr>
      <w:r w:rsidRPr="002D741E">
        <w:t>А. деление товаров</w:t>
      </w:r>
      <w:r w:rsidRPr="002D741E">
        <w:rPr>
          <w:color w:val="auto"/>
        </w:rPr>
        <w:t xml:space="preserve"> на основе их значимости (обычно по объему продаж)</w:t>
      </w:r>
    </w:p>
    <w:p w:rsidR="00C5000B" w:rsidRPr="002D741E" w:rsidRDefault="00C5000B" w:rsidP="00C5000B">
      <w:pPr>
        <w:spacing w:after="0"/>
      </w:pPr>
      <w:r w:rsidRPr="002D741E">
        <w:t xml:space="preserve">Б. </w:t>
      </w:r>
      <w:r w:rsidRPr="002D741E">
        <w:rPr>
          <w:color w:val="auto"/>
        </w:rPr>
        <w:t>оптимальный уровень безопасного запаса для каждого товара</w:t>
      </w:r>
    </w:p>
    <w:p w:rsidR="00C5000B" w:rsidRPr="002D741E" w:rsidRDefault="00C5000B" w:rsidP="00C5000B">
      <w:pPr>
        <w:spacing w:after="0"/>
      </w:pPr>
      <w:r w:rsidRPr="002D741E">
        <w:t>В. б</w:t>
      </w:r>
      <w:r w:rsidRPr="002D741E">
        <w:rPr>
          <w:color w:val="auto"/>
        </w:rPr>
        <w:t>лизкое сотрудничество с поставщиками</w:t>
      </w:r>
    </w:p>
    <w:p w:rsidR="00C5000B" w:rsidRPr="002D741E" w:rsidRDefault="00C5000B" w:rsidP="00C5000B">
      <w:pPr>
        <w:spacing w:after="0"/>
      </w:pPr>
    </w:p>
    <w:p w:rsidR="00446D32" w:rsidRDefault="00446D32">
      <w:pPr>
        <w:spacing w:after="160" w:line="278" w:lineRule="auto"/>
        <w:ind w:left="0" w:firstLine="0"/>
        <w:jc w:val="center"/>
        <w:rPr>
          <w:color w:val="000000"/>
        </w:rPr>
      </w:pPr>
    </w:p>
    <w:p w:rsidR="00446D32" w:rsidRDefault="00446D32" w:rsidP="00C5000B">
      <w:pPr>
        <w:spacing w:after="160" w:line="278" w:lineRule="auto"/>
        <w:ind w:left="0" w:firstLine="0"/>
        <w:rPr>
          <w:b/>
          <w:i/>
          <w:color w:val="000000"/>
        </w:rPr>
      </w:pPr>
    </w:p>
    <w:p w:rsidR="00446D32" w:rsidRDefault="00446D32" w:rsidP="00446D3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446D32" w:rsidRDefault="00446D32" w:rsidP="00446D3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46D32" w:rsidRPr="00E556A2" w:rsidRDefault="00446D32" w:rsidP="00D92609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Pr="00E556A2" w:rsidRDefault="00446D32" w:rsidP="00D92609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446D32" w:rsidTr="00D9260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Pr="00E556A2" w:rsidRDefault="00446D32" w:rsidP="00D92609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Pr="00E556A2" w:rsidRDefault="00446D32" w:rsidP="00D92609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:rsidR="00446D32" w:rsidRPr="00E556A2" w:rsidRDefault="00446D32" w:rsidP="00D92609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46D32" w:rsidRDefault="00446D32" w:rsidP="00D92609">
            <w:pPr>
              <w:spacing w:after="160" w:line="259" w:lineRule="auto"/>
              <w:ind w:left="0" w:firstLine="0"/>
            </w:pPr>
          </w:p>
        </w:tc>
      </w:tr>
      <w:tr w:rsidR="00446D32" w:rsidTr="00D9260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160" w:line="259" w:lineRule="auto"/>
              <w:ind w:left="0" w:firstLine="0"/>
            </w:pPr>
          </w:p>
        </w:tc>
      </w:tr>
      <w:tr w:rsidR="00446D32" w:rsidTr="00D9260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32" w:rsidRDefault="00446D32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6D32" w:rsidRDefault="00446D32" w:rsidP="00D9260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446D32" w:rsidRDefault="00446D32" w:rsidP="00446D32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446D32" w:rsidRDefault="00446D32" w:rsidP="00446D3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446D32" w:rsidRDefault="00446D32" w:rsidP="00446D32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:rsidR="00446D32" w:rsidRDefault="00446D32" w:rsidP="00446D3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:rsidR="00C5000B" w:rsidRDefault="00C5000B" w:rsidP="00446D32">
      <w:pPr>
        <w:spacing w:after="12" w:line="248" w:lineRule="auto"/>
        <w:ind w:left="105" w:right="98"/>
        <w:jc w:val="center"/>
      </w:pP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C5000B" w:rsidTr="006D4C81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000B" w:rsidRDefault="00C5000B" w:rsidP="006D4C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000B" w:rsidRDefault="00C5000B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000B" w:rsidRDefault="00C5000B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000B" w:rsidRDefault="00C5000B" w:rsidP="006D4C81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000B" w:rsidRDefault="00C5000B" w:rsidP="006D4C8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Pr="00264176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</w:tr>
      <w:tr w:rsidR="00C5000B" w:rsidTr="006D4C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Pr="00264176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  <w:tr w:rsidR="00C5000B" w:rsidTr="006D4C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4" w:right="92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right="92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tabs>
                <w:tab w:val="left" w:pos="1871"/>
              </w:tabs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0B" w:rsidRDefault="00C5000B" w:rsidP="006D4C81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</w:tr>
    </w:tbl>
    <w:p w:rsidR="00446D32" w:rsidRPr="00E1787F" w:rsidRDefault="00446D32" w:rsidP="00446D32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:rsidR="00446D32" w:rsidRDefault="00446D32" w:rsidP="00446D32">
      <w:pPr>
        <w:pStyle w:val="a9"/>
        <w:jc w:val="center"/>
        <w:rPr>
          <w:b/>
          <w:bCs/>
          <w:color w:val="000000"/>
        </w:rPr>
      </w:pPr>
    </w:p>
    <w:p w:rsidR="00446D32" w:rsidRDefault="00446D3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EB1F2D" w:rsidP="00AA0630">
      <w:pPr>
        <w:spacing w:after="0" w:line="278" w:lineRule="auto"/>
        <w:ind w:left="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lastRenderedPageBreak/>
        <w:t>Вопросы к экзамену</w:t>
      </w:r>
    </w:p>
    <w:p w:rsidR="00C5000B" w:rsidRDefault="00C5000B" w:rsidP="00AA0630">
      <w:pPr>
        <w:spacing w:after="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EB1F2D" w:rsidP="00C43957">
      <w:pPr>
        <w:pStyle w:val="ae"/>
        <w:numPr>
          <w:ilvl w:val="0"/>
          <w:numId w:val="25"/>
        </w:numPr>
        <w:rPr>
          <w:rFonts w:eastAsia="Arial Unicode MS"/>
          <w:color w:val="000000"/>
          <w:u w:val="single"/>
        </w:rPr>
      </w:pPr>
      <w:r>
        <w:t xml:space="preserve">Понятие, функции, цели и задачи закупочной логистики.       </w:t>
      </w:r>
    </w:p>
    <w:p w:rsidR="00F26352" w:rsidRDefault="00EB1F2D" w:rsidP="00C43957">
      <w:pPr>
        <w:pStyle w:val="ae"/>
        <w:numPr>
          <w:ilvl w:val="0"/>
          <w:numId w:val="25"/>
        </w:numPr>
        <w:rPr>
          <w:rFonts w:eastAsia="Arial Unicode MS"/>
          <w:color w:val="000000"/>
          <w:u w:val="single"/>
        </w:rPr>
      </w:pPr>
      <w:r>
        <w:rPr>
          <w:color w:val="222222"/>
        </w:rPr>
        <w:t>Стадии процесса приобретения материалов.</w:t>
      </w:r>
    </w:p>
    <w:p w:rsidR="00F26352" w:rsidRDefault="00EB1F2D" w:rsidP="00C43957">
      <w:pPr>
        <w:pStyle w:val="ae"/>
        <w:numPr>
          <w:ilvl w:val="0"/>
          <w:numId w:val="25"/>
        </w:numPr>
        <w:rPr>
          <w:color w:val="222222"/>
        </w:rPr>
      </w:pPr>
      <w:r>
        <w:rPr>
          <w:color w:val="222222"/>
        </w:rPr>
        <w:t>Основные элементы контракта.</w:t>
      </w:r>
    </w:p>
    <w:p w:rsidR="00F26352" w:rsidRDefault="00EB1F2D" w:rsidP="00C43957">
      <w:pPr>
        <w:pStyle w:val="ae"/>
        <w:numPr>
          <w:ilvl w:val="0"/>
          <w:numId w:val="25"/>
        </w:numPr>
        <w:rPr>
          <w:rFonts w:eastAsia="Arial Unicode MS"/>
          <w:color w:val="000000"/>
          <w:u w:val="single"/>
        </w:rPr>
      </w:pPr>
      <w:proofErr w:type="gramStart"/>
      <w:r>
        <w:t>П</w:t>
      </w:r>
      <w:r>
        <w:rPr>
          <w:color w:val="000000"/>
        </w:rPr>
        <w:t>ринципы  рациональной</w:t>
      </w:r>
      <w:proofErr w:type="gramEnd"/>
      <w:r>
        <w:rPr>
          <w:color w:val="000000"/>
        </w:rPr>
        <w:t xml:space="preserve"> организации логистических процессов.</w:t>
      </w:r>
      <w:r>
        <w:t xml:space="preserve"> 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333646"/>
          <w:kern w:val="36"/>
        </w:rPr>
      </w:pPr>
      <w:r>
        <w:rPr>
          <w:bCs/>
          <w:color w:val="333646"/>
          <w:kern w:val="36"/>
        </w:rPr>
        <w:t>Понятие и роль логистики в управлении цепями поставок.</w:t>
      </w:r>
      <w:r>
        <w:t xml:space="preserve">         </w:t>
      </w:r>
    </w:p>
    <w:p w:rsidR="00F26352" w:rsidRDefault="00EB1F2D" w:rsidP="00C43957">
      <w:pPr>
        <w:pStyle w:val="ae"/>
        <w:numPr>
          <w:ilvl w:val="0"/>
          <w:numId w:val="25"/>
        </w:numPr>
        <w:rPr>
          <w:color w:val="222222"/>
        </w:rPr>
      </w:pPr>
      <w:r>
        <w:rPr>
          <w:color w:val="000000"/>
          <w:kern w:val="36"/>
        </w:rPr>
        <w:t>Система поставок "Точно в срок" в закупочной логистике.</w:t>
      </w:r>
    </w:p>
    <w:p w:rsidR="00F26352" w:rsidRDefault="00EB1F2D" w:rsidP="00C43957">
      <w:pPr>
        <w:pStyle w:val="ae"/>
        <w:numPr>
          <w:ilvl w:val="0"/>
          <w:numId w:val="25"/>
        </w:numPr>
        <w:rPr>
          <w:color w:val="222222"/>
        </w:rPr>
      </w:pPr>
      <w:r>
        <w:rPr>
          <w:color w:val="403E3E"/>
        </w:rPr>
        <w:t>Централизация закупок в розничных сетях.</w:t>
      </w:r>
    </w:p>
    <w:p w:rsidR="00F26352" w:rsidRDefault="00EB1F2D" w:rsidP="00C43957">
      <w:pPr>
        <w:pStyle w:val="ae"/>
        <w:numPr>
          <w:ilvl w:val="0"/>
          <w:numId w:val="25"/>
        </w:numPr>
        <w:rPr>
          <w:color w:val="222222"/>
        </w:rPr>
      </w:pPr>
      <w:r>
        <w:rPr>
          <w:bCs/>
          <w:color w:val="333333"/>
        </w:rPr>
        <w:t>Децентрализованная система закупочной логистики.</w:t>
      </w:r>
      <w:r>
        <w:rPr>
          <w:color w:val="333333"/>
        </w:rPr>
        <w:t> 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000000"/>
        </w:rPr>
      </w:pPr>
      <w:r>
        <w:rPr>
          <w:bCs/>
          <w:color w:val="000000"/>
        </w:rPr>
        <w:t xml:space="preserve">Понятие, цели и задачи </w:t>
      </w:r>
      <w:proofErr w:type="spellStart"/>
      <w:r>
        <w:rPr>
          <w:bCs/>
          <w:color w:val="000000"/>
        </w:rPr>
        <w:t>категорийного</w:t>
      </w:r>
      <w:proofErr w:type="spellEnd"/>
      <w:r>
        <w:rPr>
          <w:bCs/>
          <w:color w:val="000000"/>
        </w:rPr>
        <w:t xml:space="preserve"> менеджмента. 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000000"/>
        </w:rPr>
      </w:pPr>
      <w:r>
        <w:rPr>
          <w:bCs/>
          <w:color w:val="000000"/>
        </w:rPr>
        <w:t xml:space="preserve">Стратегия </w:t>
      </w:r>
      <w:proofErr w:type="spellStart"/>
      <w:r>
        <w:rPr>
          <w:bCs/>
          <w:color w:val="000000"/>
        </w:rPr>
        <w:t>категорийного</w:t>
      </w:r>
      <w:proofErr w:type="spellEnd"/>
      <w:r>
        <w:rPr>
          <w:bCs/>
          <w:color w:val="000000"/>
        </w:rPr>
        <w:t xml:space="preserve"> менеджмента.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000000"/>
        </w:rPr>
      </w:pPr>
      <w:r>
        <w:t>Функции отдела закупок.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000000"/>
        </w:rPr>
      </w:pPr>
      <w:r>
        <w:t>Функции менеджера по закупкам.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000000"/>
        </w:rPr>
      </w:pPr>
      <w:r>
        <w:t>Модели и организация закупочной деятельности.</w:t>
      </w:r>
    </w:p>
    <w:p w:rsidR="00F26352" w:rsidRDefault="00EB1F2D" w:rsidP="00C43957">
      <w:pPr>
        <w:pStyle w:val="ae"/>
        <w:numPr>
          <w:ilvl w:val="0"/>
          <w:numId w:val="25"/>
        </w:numPr>
        <w:rPr>
          <w:rStyle w:val="a4"/>
          <w:color w:val="auto"/>
        </w:rPr>
      </w:pPr>
      <w:r>
        <w:rPr>
          <w:rStyle w:val="a4"/>
          <w:color w:val="auto"/>
        </w:rPr>
        <w:t>Состав мотивации менеджера по закупкам.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Оценка мотивации менеджера по закупкам.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rPr>
          <w:color w:val="3E4447"/>
        </w:rPr>
        <w:t>Информационное обеспечение отдела закупок.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Центры Финансовой Ответственности (ЦФО).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rPr>
          <w:color w:val="000000"/>
        </w:rPr>
        <w:t>Центры Финансового Учета (ЦФУ).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Закупки как центр прибыли организации.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Сущность и понятие бизнес-процессов.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1F292B"/>
        </w:rPr>
      </w:pPr>
      <w:r>
        <w:rPr>
          <w:bCs/>
          <w:color w:val="1F292B"/>
        </w:rPr>
        <w:t>Классификация бизнес-процессов.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Управление стратегиями на основе системы BSC.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Разработка стратегических карт центров ответственности.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Определение потребности в закупаемой продукции.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Выбор поставщика и подписание договоров или контракта (ФЗ-44).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 xml:space="preserve">Заказ на поставку товара и выполнение обязательств по оплате товара.  </w:t>
      </w:r>
    </w:p>
    <w:p w:rsidR="00F26352" w:rsidRDefault="00EB1F2D" w:rsidP="00C43957">
      <w:pPr>
        <w:pStyle w:val="ae"/>
        <w:numPr>
          <w:ilvl w:val="0"/>
          <w:numId w:val="25"/>
        </w:numPr>
      </w:pPr>
      <w:proofErr w:type="gramStart"/>
      <w:r>
        <w:t>Доставка  и</w:t>
      </w:r>
      <w:proofErr w:type="gramEnd"/>
      <w:r>
        <w:t xml:space="preserve"> поступление товара на склад.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161616"/>
        </w:rPr>
      </w:pPr>
      <w:r>
        <w:rPr>
          <w:bCs/>
          <w:color w:val="161616"/>
        </w:rPr>
        <w:t>Отличие рекламации от претензии: значение и разница.</w:t>
      </w:r>
    </w:p>
    <w:p w:rsidR="00F26352" w:rsidRDefault="00EB1F2D" w:rsidP="00C43957">
      <w:pPr>
        <w:pStyle w:val="ae"/>
        <w:numPr>
          <w:ilvl w:val="0"/>
          <w:numId w:val="25"/>
        </w:numPr>
        <w:rPr>
          <w:bCs/>
          <w:color w:val="161616"/>
        </w:rPr>
      </w:pPr>
      <w:r>
        <w:rPr>
          <w:bCs/>
          <w:color w:val="161616"/>
        </w:rPr>
        <w:t>Порядок предъявления рекламации по качеству товара.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Сбор и обработка заявок подразделений компании на предмет снабжения и услуги.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Планирование потребности в предметах снабжения.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Логистическая поддержка закупаемой продукции.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 xml:space="preserve">Хранение и </w:t>
      </w:r>
      <w:proofErr w:type="spellStart"/>
      <w:r>
        <w:t>грузопереработка</w:t>
      </w:r>
      <w:proofErr w:type="spellEnd"/>
      <w:r>
        <w:t xml:space="preserve"> предметов снабжения в складской системе («на входе») компании. Отдел оперативного учета.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Структура ассортимента компании.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 xml:space="preserve">АВС-анализ и порядок его проведения. 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 xml:space="preserve">Оборачиваемость </w:t>
      </w:r>
      <w:proofErr w:type="gramStart"/>
      <w:r>
        <w:t>товарных  запасов</w:t>
      </w:r>
      <w:proofErr w:type="gramEnd"/>
      <w:r>
        <w:t>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Прогнозирование спроса на основе статистики.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Определение уровня страхового запаса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Модель оптимального размера заказа.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Оценка товарных запасов по методу ФИФО и ЛИФО.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Излишки и дефицит: понятие и различие, причины возникновения.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Стратегия деловых взаимоотношений с поставщиками.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Оценка и выбор поставщика.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Переговоры в процессе закупки</w:t>
      </w:r>
    </w:p>
    <w:p w:rsidR="00F26352" w:rsidRDefault="00EB1F2D" w:rsidP="00C43957">
      <w:pPr>
        <w:pStyle w:val="ae"/>
        <w:numPr>
          <w:ilvl w:val="0"/>
          <w:numId w:val="25"/>
        </w:numPr>
      </w:pPr>
      <w:r>
        <w:t>Этапы процесса переговоров.</w:t>
      </w:r>
    </w:p>
    <w:p w:rsidR="00AA0630" w:rsidRPr="00AA0630" w:rsidRDefault="00EB1F2D" w:rsidP="00C43957">
      <w:pPr>
        <w:pStyle w:val="ae"/>
        <w:numPr>
          <w:ilvl w:val="0"/>
          <w:numId w:val="25"/>
        </w:numPr>
        <w:rPr>
          <w:b/>
        </w:rPr>
      </w:pPr>
      <w:r>
        <w:t>Правовые аспекты закупочной деятельности.</w:t>
      </w:r>
    </w:p>
    <w:p w:rsidR="00C43957" w:rsidRDefault="00C43957" w:rsidP="00C43957">
      <w:pPr>
        <w:pStyle w:val="1"/>
        <w:spacing w:after="192"/>
        <w:ind w:left="0" w:right="9" w:firstLine="0"/>
        <w:jc w:val="left"/>
        <w:rPr>
          <w:i/>
          <w:color w:val="000000"/>
        </w:rPr>
      </w:pPr>
    </w:p>
    <w:p w:rsidR="00C43957" w:rsidRPr="00C43957" w:rsidRDefault="00C43957" w:rsidP="00C43957"/>
    <w:p w:rsidR="00AA0630" w:rsidRDefault="00AA0630" w:rsidP="00AA0630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lastRenderedPageBreak/>
        <w:t xml:space="preserve">Образец билета к </w:t>
      </w:r>
      <w:r w:rsidR="00B41562">
        <w:rPr>
          <w:i/>
          <w:color w:val="000000"/>
        </w:rPr>
        <w:t>экзамену</w:t>
      </w:r>
      <w:r>
        <w:rPr>
          <w:i/>
          <w:color w:val="000000"/>
        </w:rPr>
        <w:t xml:space="preserve">  </w:t>
      </w:r>
    </w:p>
    <w:p w:rsidR="009512A6" w:rsidRPr="009512A6" w:rsidRDefault="009512A6" w:rsidP="009512A6">
      <w:pPr>
        <w:ind w:left="0"/>
        <w:jc w:val="center"/>
        <w:rPr>
          <w:b/>
        </w:rPr>
      </w:pPr>
      <w:r w:rsidRPr="009512A6">
        <w:rPr>
          <w:b/>
        </w:rPr>
        <w:t>Задачи</w:t>
      </w:r>
    </w:p>
    <w:p w:rsidR="00AA0630" w:rsidRDefault="00AA0630" w:rsidP="00AA0630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01.01 Логистика закупок</w:t>
      </w:r>
    </w:p>
    <w:p w:rsidR="00AA0630" w:rsidRDefault="00AA0630" w:rsidP="00AA0630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Экзамен</w:t>
      </w:r>
    </w:p>
    <w:p w:rsidR="00AA0630" w:rsidRDefault="00AA0630" w:rsidP="00AA0630">
      <w:pPr>
        <w:jc w:val="center"/>
        <w:rPr>
          <w:b/>
          <w:szCs w:val="28"/>
        </w:rPr>
      </w:pPr>
    </w:p>
    <w:p w:rsidR="00AA0630" w:rsidRDefault="00AA0630" w:rsidP="00AA0630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 № 1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Рассчитать оптимальный размер заказа (формула Вильсона), 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Количество товара, приобретаемого в течении </w:t>
      </w:r>
      <w:proofErr w:type="gramStart"/>
      <w:r>
        <w:rPr>
          <w:bCs/>
        </w:rPr>
        <w:t>года  (</w:t>
      </w:r>
      <w:proofErr w:type="gramEnd"/>
      <w:r>
        <w:rPr>
          <w:bCs/>
          <w:lang w:val="en-US"/>
        </w:rPr>
        <w:t>N</w:t>
      </w:r>
      <w:r>
        <w:rPr>
          <w:bCs/>
        </w:rPr>
        <w:t>)</w:t>
      </w:r>
      <w:r w:rsidRPr="003265F3">
        <w:rPr>
          <w:bCs/>
        </w:rPr>
        <w:t xml:space="preserve"> - </w:t>
      </w:r>
      <w:r>
        <w:rPr>
          <w:bCs/>
        </w:rPr>
        <w:t>8</w:t>
      </w:r>
      <w:r w:rsidRPr="003265F3">
        <w:rPr>
          <w:bCs/>
        </w:rPr>
        <w:t>00</w:t>
      </w:r>
      <w:r>
        <w:rPr>
          <w:bCs/>
        </w:rPr>
        <w:t>шт,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хранение ед.</w:t>
      </w:r>
      <w:r w:rsidR="00635A9E">
        <w:t xml:space="preserve"> </w:t>
      </w:r>
      <w:r>
        <w:t>приобретаемых ресурсов (</w:t>
      </w:r>
      <w:r>
        <w:rPr>
          <w:lang w:val="en-US"/>
        </w:rPr>
        <w:t>C</w:t>
      </w:r>
      <w:proofErr w:type="spellStart"/>
      <w:r>
        <w:t>хран</w:t>
      </w:r>
      <w:proofErr w:type="spellEnd"/>
      <w:r>
        <w:t>)- 50р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оформление и доставку одной партии (</w:t>
      </w:r>
      <w:proofErr w:type="spellStart"/>
      <w:r>
        <w:t>Сд</w:t>
      </w:r>
      <w:proofErr w:type="spellEnd"/>
      <w:r>
        <w:t>)- 3400р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Cs/>
          <w:u w:val="single"/>
        </w:rPr>
      </w:pPr>
      <w:r>
        <w:rPr>
          <w:bCs/>
        </w:rPr>
        <w:t xml:space="preserve">          </w:t>
      </w:r>
      <w:r>
        <w:rPr>
          <w:bCs/>
          <w:u w:val="single"/>
        </w:rPr>
        <w:t xml:space="preserve">   Задача №2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>
        <w:rPr>
          <w:bCs/>
        </w:rPr>
        <w:t>Рассчитать интервал времени между заказами с учётом оптимального размера заказа. Имеются следующие данные: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Период - 365дней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Количество товара, приобретённого в течении года - 14600шт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Оптимальный размер заказа - 1825шт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  <w:u w:val="single"/>
        </w:rPr>
      </w:pP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Cs/>
          <w:u w:val="single"/>
        </w:rPr>
      </w:pPr>
      <w:r>
        <w:rPr>
          <w:bCs/>
          <w:u w:val="single"/>
        </w:rPr>
        <w:t>Задача №3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Рассчитать затраты на закупленных материалов в зависимости от количества партий поставок в течении года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Затраты на хранение единицы материалов - 15% от стоимости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Стоимость единицы приобретаемых ресурсов - 76р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Размер заказа - 1200шт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/>
        </w:rPr>
      </w:pPr>
      <w:r>
        <w:rPr>
          <w:b/>
        </w:rPr>
        <w:t>Вариант №2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Cs/>
          <w:u w:val="single"/>
        </w:rPr>
      </w:pPr>
      <w:r>
        <w:rPr>
          <w:bCs/>
          <w:u w:val="single"/>
        </w:rPr>
        <w:t>Задача№1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Рассчитать оптимальный размер заказа (формула Вильсона), 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Количество товара, приобретаемого в течении </w:t>
      </w:r>
      <w:proofErr w:type="gramStart"/>
      <w:r>
        <w:rPr>
          <w:bCs/>
        </w:rPr>
        <w:t>года  (</w:t>
      </w:r>
      <w:proofErr w:type="gramEnd"/>
      <w:r>
        <w:rPr>
          <w:bCs/>
          <w:lang w:val="en-US"/>
        </w:rPr>
        <w:t>N</w:t>
      </w:r>
      <w:r>
        <w:rPr>
          <w:bCs/>
        </w:rPr>
        <w:t>)</w:t>
      </w:r>
      <w:r w:rsidRPr="003265F3">
        <w:rPr>
          <w:bCs/>
        </w:rPr>
        <w:t xml:space="preserve"> - </w:t>
      </w:r>
      <w:r>
        <w:rPr>
          <w:bCs/>
        </w:rPr>
        <w:t>6</w:t>
      </w:r>
      <w:r w:rsidRPr="003265F3">
        <w:rPr>
          <w:bCs/>
        </w:rPr>
        <w:t>00</w:t>
      </w:r>
      <w:r>
        <w:rPr>
          <w:bCs/>
        </w:rPr>
        <w:t>шт,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 xml:space="preserve">Затраты на хранение </w:t>
      </w:r>
      <w:proofErr w:type="spellStart"/>
      <w:proofErr w:type="gramStart"/>
      <w:r>
        <w:t>ед.приобретаемых</w:t>
      </w:r>
      <w:proofErr w:type="spellEnd"/>
      <w:proofErr w:type="gramEnd"/>
      <w:r>
        <w:t xml:space="preserve"> ресурсов (</w:t>
      </w:r>
      <w:r>
        <w:rPr>
          <w:lang w:val="en-US"/>
        </w:rPr>
        <w:t>C</w:t>
      </w:r>
      <w:proofErr w:type="spellStart"/>
      <w:r>
        <w:t>хран</w:t>
      </w:r>
      <w:proofErr w:type="spellEnd"/>
      <w:r>
        <w:t>)- 40р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оформление и доставку одной партии (</w:t>
      </w:r>
      <w:proofErr w:type="spellStart"/>
      <w:r>
        <w:t>Сд</w:t>
      </w:r>
      <w:proofErr w:type="spellEnd"/>
      <w:r>
        <w:t>)- 3200р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Задача№2</w:t>
      </w:r>
    </w:p>
    <w:p w:rsidR="00AA0630" w:rsidRDefault="00AA0630" w:rsidP="00AA0630">
      <w:pPr>
        <w:pStyle w:val="ae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>
        <w:rPr>
          <w:bCs/>
        </w:rPr>
        <w:t>Рассчитать интервал времени между заказами с учётом оптимального размера заказа. Имеются следующие данные: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Период - 365дней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Количество товара, приобретённого в течении года - 10950шт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Оптимальный размер заказа - 2190шт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 №3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Рассчитать затраты на </w:t>
      </w:r>
      <w:proofErr w:type="gramStart"/>
      <w:r>
        <w:rPr>
          <w:bCs/>
        </w:rPr>
        <w:t>хранение  закупленных</w:t>
      </w:r>
      <w:proofErr w:type="gramEnd"/>
      <w:r>
        <w:rPr>
          <w:bCs/>
        </w:rPr>
        <w:t xml:space="preserve"> материалов в зависимости от количества партий поставок в течении года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Затраты на хранение единицы материалов - 20р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Стоимость единицы приобретаемых ресурсов - 52р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Размер заказа - 1200шт</w:t>
      </w:r>
    </w:p>
    <w:p w:rsidR="00AA0630" w:rsidRDefault="00AA0630" w:rsidP="00AA0630">
      <w:pPr>
        <w:jc w:val="center"/>
        <w:rPr>
          <w:b/>
          <w:bCs/>
        </w:rPr>
      </w:pPr>
      <w:r>
        <w:rPr>
          <w:b/>
          <w:bCs/>
        </w:rPr>
        <w:t>Вариант №3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Задача№1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  <w:i/>
          <w:iCs/>
        </w:rPr>
      </w:pPr>
      <w:r>
        <w:rPr>
          <w:bCs/>
          <w:i/>
          <w:iCs/>
        </w:rPr>
        <w:t xml:space="preserve">Рассчитать оптимальный размер заказа (формула Вильсона), 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lastRenderedPageBreak/>
        <w:t xml:space="preserve">Количество товара, приобретаемого в течении </w:t>
      </w:r>
      <w:proofErr w:type="gramStart"/>
      <w:r>
        <w:rPr>
          <w:bCs/>
        </w:rPr>
        <w:t>года  (</w:t>
      </w:r>
      <w:proofErr w:type="gramEnd"/>
      <w:r>
        <w:rPr>
          <w:bCs/>
          <w:lang w:val="en-US"/>
        </w:rPr>
        <w:t>N</w:t>
      </w:r>
      <w:r>
        <w:rPr>
          <w:bCs/>
        </w:rPr>
        <w:t>)</w:t>
      </w:r>
      <w:r w:rsidRPr="003265F3">
        <w:rPr>
          <w:bCs/>
        </w:rPr>
        <w:t xml:space="preserve"> - </w:t>
      </w:r>
      <w:r>
        <w:rPr>
          <w:bCs/>
        </w:rPr>
        <w:t>90</w:t>
      </w:r>
      <w:r w:rsidRPr="003265F3">
        <w:rPr>
          <w:bCs/>
        </w:rPr>
        <w:t>0</w:t>
      </w:r>
      <w:r>
        <w:rPr>
          <w:bCs/>
        </w:rPr>
        <w:t>шт,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 xml:space="preserve">Затраты на хранение </w:t>
      </w:r>
      <w:proofErr w:type="spellStart"/>
      <w:proofErr w:type="gramStart"/>
      <w:r>
        <w:t>ед.приобретаемых</w:t>
      </w:r>
      <w:proofErr w:type="spellEnd"/>
      <w:proofErr w:type="gramEnd"/>
      <w:r>
        <w:t xml:space="preserve"> ресурсов (</w:t>
      </w:r>
      <w:r>
        <w:rPr>
          <w:lang w:val="en-US"/>
        </w:rPr>
        <w:t>C</w:t>
      </w:r>
      <w:proofErr w:type="spellStart"/>
      <w:r>
        <w:t>хран</w:t>
      </w:r>
      <w:proofErr w:type="spellEnd"/>
      <w:r>
        <w:t>)- 10р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оформление и доставку одной партии (</w:t>
      </w:r>
      <w:proofErr w:type="spellStart"/>
      <w:r>
        <w:t>Сд</w:t>
      </w:r>
      <w:proofErr w:type="spellEnd"/>
      <w:r>
        <w:t>)- 3200р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Задача№2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>
        <w:rPr>
          <w:bCs/>
        </w:rPr>
        <w:t>Рассчитать интервал времени между заказами с учётом оптимального размера заказа. Имеются следующие данные: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Период - 365дней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Количество товара, приобретённого в течении года - 8760шт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Оптимальный размер заказа - 2920шт</w:t>
      </w:r>
    </w:p>
    <w:p w:rsidR="00AA0630" w:rsidRDefault="00AA0630" w:rsidP="00AA0630">
      <w:pPr>
        <w:jc w:val="center"/>
        <w:rPr>
          <w:u w:val="single"/>
        </w:rPr>
      </w:pPr>
      <w:r>
        <w:rPr>
          <w:u w:val="single"/>
        </w:rPr>
        <w:t>Задача№3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Рассчитать ожидаемое дневное потребление товара, если </w:t>
      </w:r>
    </w:p>
    <w:p w:rsidR="00AA0630" w:rsidRDefault="00AA0630" w:rsidP="00AA0630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Количество товара, приобретаемого в течении года</w:t>
      </w:r>
      <w:r w:rsidRPr="003265F3">
        <w:rPr>
          <w:bCs/>
        </w:rPr>
        <w:t xml:space="preserve"> -</w:t>
      </w:r>
      <w:r>
        <w:rPr>
          <w:bCs/>
        </w:rPr>
        <w:t>3600</w:t>
      </w:r>
      <w:r w:rsidRPr="003265F3">
        <w:rPr>
          <w:bCs/>
        </w:rPr>
        <w:t>0</w:t>
      </w:r>
      <w:r>
        <w:rPr>
          <w:bCs/>
        </w:rPr>
        <w:t>шт,</w:t>
      </w:r>
    </w:p>
    <w:p w:rsidR="00AA0630" w:rsidRDefault="00AA0630" w:rsidP="00AA0630">
      <w:pPr>
        <w:jc w:val="center"/>
        <w:rPr>
          <w:b/>
          <w:bCs/>
        </w:rPr>
      </w:pPr>
    </w:p>
    <w:p w:rsidR="00AA0630" w:rsidRDefault="00AA0630" w:rsidP="00AA0630">
      <w:pPr>
        <w:jc w:val="both"/>
      </w:pPr>
      <w:r>
        <w:t xml:space="preserve">     </w:t>
      </w:r>
    </w:p>
    <w:p w:rsidR="00AA0630" w:rsidRDefault="00AA0630" w:rsidP="00AA0630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AA0630" w:rsidRDefault="00AA0630" w:rsidP="00AA0630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A0630" w:rsidTr="00D92609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630" w:rsidRDefault="00AA0630" w:rsidP="00D92609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AA0630" w:rsidTr="00D9260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AA0630" w:rsidRDefault="00AA0630" w:rsidP="00D9260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AA0630" w:rsidTr="00D9260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630" w:rsidRDefault="00AA0630" w:rsidP="00D92609">
            <w:pPr>
              <w:spacing w:after="160" w:line="259" w:lineRule="auto"/>
              <w:ind w:left="0" w:firstLine="0"/>
            </w:pPr>
          </w:p>
        </w:tc>
      </w:tr>
      <w:tr w:rsidR="00AA0630" w:rsidTr="00D9260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160" w:line="259" w:lineRule="auto"/>
              <w:ind w:left="0" w:firstLine="0"/>
            </w:pPr>
          </w:p>
        </w:tc>
      </w:tr>
      <w:tr w:rsidR="00AA0630" w:rsidTr="00D9260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AA0630" w:rsidRDefault="00AA0630" w:rsidP="00AA0630">
      <w:pPr>
        <w:spacing w:after="358" w:line="259" w:lineRule="auto"/>
        <w:ind w:left="0" w:firstLine="0"/>
      </w:pPr>
    </w:p>
    <w:p w:rsidR="00AA0630" w:rsidRDefault="00AA0630" w:rsidP="00AA0630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:rsidR="00AA0630" w:rsidRDefault="00AA0630" w:rsidP="00AA0630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AA0630" w:rsidRDefault="00AA0630" w:rsidP="00AA0630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:rsidR="00AA0630" w:rsidRDefault="00AA0630" w:rsidP="00AA0630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:rsidR="00AA0630" w:rsidRDefault="00AA0630" w:rsidP="00AA0630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:rsidR="00AA0630" w:rsidRDefault="00AA0630" w:rsidP="00AA0630">
      <w:pPr>
        <w:spacing w:after="0" w:line="240" w:lineRule="auto"/>
        <w:ind w:left="0" w:firstLine="0"/>
      </w:pPr>
    </w:p>
    <w:p w:rsidR="00AA0630" w:rsidRDefault="00AA0630" w:rsidP="00AA0630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AA0630" w:rsidRDefault="00AA0630" w:rsidP="00AA0630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808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AA0630" w:rsidTr="00D92609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AA0630" w:rsidTr="00D9260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7" w:firstLine="0"/>
              <w:jc w:val="center"/>
            </w:pPr>
            <w:r>
              <w:t>330шт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7" w:firstLine="0"/>
              <w:jc w:val="center"/>
            </w:pPr>
            <w:r>
              <w:t>310шт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7" w:firstLine="0"/>
              <w:jc w:val="center"/>
            </w:pPr>
            <w:r>
              <w:t>759шт</w:t>
            </w:r>
          </w:p>
        </w:tc>
      </w:tr>
      <w:tr w:rsidR="00AA0630" w:rsidTr="00D9260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6" w:firstLine="0"/>
              <w:jc w:val="center"/>
            </w:pPr>
            <w:r>
              <w:t>46дней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8" w:firstLine="0"/>
              <w:jc w:val="center"/>
            </w:pPr>
            <w:r>
              <w:t>73дня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9" w:firstLine="0"/>
              <w:jc w:val="center"/>
            </w:pPr>
            <w:r>
              <w:t>122дня</w:t>
            </w:r>
          </w:p>
        </w:tc>
      </w:tr>
      <w:tr w:rsidR="00AA0630" w:rsidTr="00D9260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30" w:rsidRDefault="00AA0630" w:rsidP="00D9260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6" w:firstLine="0"/>
              <w:jc w:val="center"/>
            </w:pPr>
            <w:r>
              <w:t>519840р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7" w:firstLine="0"/>
              <w:jc w:val="center"/>
            </w:pPr>
            <w:r>
              <w:t>624000руб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630" w:rsidRDefault="00AA0630" w:rsidP="00D92609">
            <w:pPr>
              <w:spacing w:after="0" w:line="259" w:lineRule="auto"/>
              <w:ind w:left="0" w:right="87" w:firstLine="0"/>
              <w:jc w:val="center"/>
            </w:pPr>
            <w:r>
              <w:t>99шт</w:t>
            </w:r>
          </w:p>
        </w:tc>
      </w:tr>
    </w:tbl>
    <w:p w:rsidR="00AA0630" w:rsidRDefault="00AA0630" w:rsidP="00AA0630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AA0630" w:rsidRDefault="00AA0630">
      <w:pPr>
        <w:pStyle w:val="1"/>
        <w:spacing w:after="192"/>
        <w:ind w:right="9"/>
        <w:rPr>
          <w:b w:val="0"/>
          <w:i/>
          <w:color w:val="000000"/>
        </w:rPr>
      </w:pPr>
    </w:p>
    <w:p w:rsidR="00AA0630" w:rsidRDefault="00AA0630">
      <w:pPr>
        <w:pStyle w:val="1"/>
        <w:spacing w:after="192"/>
        <w:ind w:right="9"/>
        <w:rPr>
          <w:b w:val="0"/>
          <w:i/>
          <w:color w:val="000000"/>
        </w:rPr>
      </w:pPr>
    </w:p>
    <w:p w:rsidR="00AA0630" w:rsidRDefault="00AA0630">
      <w:pPr>
        <w:pStyle w:val="1"/>
        <w:spacing w:after="192"/>
        <w:ind w:right="9"/>
        <w:rPr>
          <w:b w:val="0"/>
          <w:i/>
          <w:color w:val="000000"/>
        </w:rPr>
      </w:pPr>
    </w:p>
    <w:p w:rsidR="00AA0630" w:rsidRDefault="00AA0630">
      <w:pPr>
        <w:pStyle w:val="1"/>
        <w:spacing w:after="192"/>
        <w:ind w:right="9"/>
        <w:rPr>
          <w:b w:val="0"/>
          <w:i/>
          <w:color w:val="000000"/>
        </w:rPr>
      </w:pPr>
    </w:p>
    <w:p w:rsidR="00F26352" w:rsidRPr="00B931A5" w:rsidRDefault="00EB1F2D" w:rsidP="009512A6">
      <w:pPr>
        <w:pStyle w:val="1"/>
        <w:spacing w:after="192"/>
        <w:ind w:left="0" w:right="9" w:firstLine="0"/>
        <w:rPr>
          <w:color w:val="FF0000"/>
        </w:rPr>
      </w:pPr>
      <w:r>
        <w:rPr>
          <w:b w:val="0"/>
          <w:i/>
          <w:color w:val="000000"/>
        </w:rPr>
        <w:br w:type="page"/>
      </w:r>
      <w:r w:rsidRPr="00B931A5">
        <w:rPr>
          <w:i/>
          <w:color w:val="FF0000"/>
        </w:rPr>
        <w:lastRenderedPageBreak/>
        <w:t>Образец билета к 1-ой рубежной аттестации</w:t>
      </w:r>
    </w:p>
    <w:p w:rsidR="00F26352" w:rsidRDefault="00CC3E0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  <w:iCs/>
        </w:rPr>
        <w:t>МДК.01.02 Складская логистика</w:t>
      </w:r>
    </w:p>
    <w:p w:rsidR="00F26352" w:rsidRDefault="00EB1F2D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1-аттестация </w:t>
      </w:r>
    </w:p>
    <w:p w:rsidR="00F26352" w:rsidRDefault="00F26352">
      <w:pPr>
        <w:pStyle w:val="1"/>
        <w:spacing w:after="0" w:line="240" w:lineRule="auto"/>
      </w:pPr>
    </w:p>
    <w:p w:rsidR="00B931A5" w:rsidRDefault="00B931A5" w:rsidP="00B931A5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B931A5" w:rsidRDefault="00B931A5" w:rsidP="00B931A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B931A5" w:rsidRDefault="00B931A5" w:rsidP="00B931A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B931A5" w:rsidRDefault="00B931A5" w:rsidP="00B931A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931A5" w:rsidTr="00264176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931A5" w:rsidTr="00264176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931A5" w:rsidTr="00264176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931A5" w:rsidTr="00264176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B931A5" w:rsidRDefault="00B931A5">
      <w:pPr>
        <w:jc w:val="center"/>
        <w:rPr>
          <w:b/>
          <w:szCs w:val="28"/>
        </w:rPr>
      </w:pP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  <w:r w:rsidRPr="00AB163E">
        <w:rPr>
          <w:rStyle w:val="a4"/>
          <w:bCs w:val="0"/>
          <w:color w:val="auto"/>
        </w:rPr>
        <w:t>Вариант № 1</w:t>
      </w: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</w:p>
    <w:p w:rsidR="00300264" w:rsidRPr="00AB163E" w:rsidRDefault="00300264" w:rsidP="00300264">
      <w:pPr>
        <w:spacing w:after="0"/>
        <w:rPr>
          <w:iCs/>
          <w:color w:val="auto"/>
        </w:rPr>
      </w:pPr>
      <w:r w:rsidRPr="00AB163E">
        <w:rPr>
          <w:rStyle w:val="a4"/>
          <w:b w:val="0"/>
          <w:bCs w:val="0"/>
          <w:color w:val="auto"/>
        </w:rPr>
        <w:t xml:space="preserve">1. </w:t>
      </w:r>
      <w:r w:rsidRPr="00AB163E">
        <w:rPr>
          <w:iCs/>
          <w:color w:val="auto"/>
        </w:rPr>
        <w:t>Основным показателем</w:t>
      </w:r>
      <w:r w:rsidRPr="00AB163E">
        <w:rPr>
          <w:color w:val="auto"/>
        </w:rPr>
        <w:t>, характеризующим то или иное складское помещение, </w:t>
      </w:r>
      <w:r w:rsidRPr="00AB163E">
        <w:rPr>
          <w:iCs/>
          <w:color w:val="auto"/>
        </w:rPr>
        <w:t xml:space="preserve">является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размер общей площади склада</w:t>
      </w:r>
      <w:r w:rsidRPr="00AB163E">
        <w:rPr>
          <w:color w:val="auto"/>
        </w:rPr>
        <w:t>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объем товара;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размер общей площади склада и вес товара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2. </w:t>
      </w:r>
      <w:r w:rsidRPr="00AB163E">
        <w:rPr>
          <w:color w:val="auto"/>
          <w:spacing w:val="-2"/>
        </w:rPr>
        <w:t>Складские помещения классифицируют по технической оснащенности на</w:t>
      </w:r>
      <w:r w:rsidRPr="00AB163E">
        <w:rPr>
          <w:color w:val="auto"/>
        </w:rPr>
        <w:t>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</w:t>
      </w:r>
      <w:r w:rsidRPr="00AB163E">
        <w:rPr>
          <w:color w:val="auto"/>
        </w:rPr>
        <w:t xml:space="preserve">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AB163E">
        <w:rPr>
          <w:color w:val="auto"/>
        </w:rPr>
        <w:t>Б.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автоматические, классические.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 w:line="240" w:lineRule="auto"/>
        <w:rPr>
          <w:color w:val="auto"/>
        </w:rPr>
      </w:pPr>
      <w:r w:rsidRPr="00AB163E">
        <w:rPr>
          <w:color w:val="auto"/>
        </w:rPr>
        <w:t>3. Для выполнения технологических операций по приемке, хранению и отправке продукции покупателям на складах выделяют следующие основные зоны: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зона разгрузки транспортных средств,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основная зона хранения, зона погрузки транспортных средств.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4. Определение размера грузовой (полезной) площади склада может производиться двумя методами: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по удельным нагрузкам; с помощью объемных измерителей.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bCs/>
          <w:iCs/>
          <w:color w:val="auto"/>
        </w:rPr>
        <w:t>линейный и нелинейный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proofErr w:type="spellStart"/>
      <w:r w:rsidRPr="00AB163E">
        <w:rPr>
          <w:bCs/>
          <w:iCs/>
          <w:color w:val="auto"/>
        </w:rPr>
        <w:t>Лефо</w:t>
      </w:r>
      <w:proofErr w:type="spellEnd"/>
      <w:r w:rsidRPr="00AB163E">
        <w:rPr>
          <w:bCs/>
          <w:iCs/>
          <w:color w:val="auto"/>
        </w:rPr>
        <w:t xml:space="preserve"> и </w:t>
      </w:r>
      <w:proofErr w:type="spellStart"/>
      <w:r w:rsidRPr="00AB163E">
        <w:rPr>
          <w:bCs/>
          <w:iCs/>
          <w:color w:val="auto"/>
        </w:rPr>
        <w:t>Фифо</w:t>
      </w:r>
      <w:proofErr w:type="spellEnd"/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 xml:space="preserve">5. Общая площадь склада подразделяется на следующие </w:t>
      </w:r>
      <w:proofErr w:type="gramStart"/>
      <w:r w:rsidRPr="00AB163E">
        <w:rPr>
          <w:color w:val="auto"/>
        </w:rPr>
        <w:t>составляющие::</w:t>
      </w:r>
      <w:proofErr w:type="gramEnd"/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  <w:r w:rsidRPr="00AB163E">
        <w:rPr>
          <w:color w:val="auto"/>
        </w:rPr>
        <w:t>, неслужебную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6. </w:t>
      </w:r>
      <w:r w:rsidRPr="00AB163E">
        <w:rPr>
          <w:iCs/>
          <w:color w:val="auto"/>
        </w:rPr>
        <w:t>Грузопоток</w:t>
      </w:r>
      <w:r w:rsidRPr="00AB163E">
        <w:rPr>
          <w:color w:val="auto"/>
        </w:rPr>
        <w:t> –это: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lastRenderedPageBreak/>
        <w:t xml:space="preserve">А. количество грузов, проходящих через участок в единицу времени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количество грузов, проходящих через участок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7. </w:t>
      </w:r>
      <w:r w:rsidRPr="00AB163E">
        <w:rPr>
          <w:iCs/>
          <w:color w:val="auto"/>
        </w:rPr>
        <w:t>Складской товарооборот</w:t>
      </w:r>
      <w:r w:rsidRPr="00AB163E">
        <w:rPr>
          <w:color w:val="auto"/>
        </w:rPr>
        <w:t xml:space="preserve"> – показатель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показывающий оборачиваемость материалов на складе.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AB163E">
        <w:rPr>
          <w:color w:val="auto"/>
        </w:rPr>
        <w:t>В. характеризующий количество реализованной продукции за соответствующий период (месяц, квартал, год) с отдельных складов предприятия, торгово-посреднических организаций и т.д.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8. </w:t>
      </w:r>
      <w:r w:rsidRPr="00AB163E">
        <w:rPr>
          <w:iCs/>
          <w:color w:val="auto"/>
        </w:rPr>
        <w:t>Складской грузооборот</w:t>
      </w:r>
      <w:r w:rsidRPr="00AB163E">
        <w:rPr>
          <w:color w:val="auto"/>
        </w:rPr>
        <w:t> – натуральный показатель, характеризующий.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объем работы складов.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характеризующий количество реализованной продукции за соответствующий период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 w:rsidRPr="00AB163E">
        <w:rPr>
          <w:color w:val="auto"/>
        </w:rPr>
        <w:t xml:space="preserve">9. </w:t>
      </w:r>
      <w:r w:rsidRPr="00AB163E">
        <w:rPr>
          <w:iCs/>
          <w:color w:val="auto"/>
        </w:rPr>
        <w:t>Коэффициент оборачиваемости материалов</w:t>
      </w:r>
      <w:r w:rsidRPr="00AB163E">
        <w:rPr>
          <w:color w:val="auto"/>
        </w:rPr>
        <w:t> – 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произведение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отношение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отношение годового (полугодового, квартального) оборота материалов к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10. Коэффициент переработки, который может быть больше грузопотока в: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7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4-10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2-5 раз.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11. Снижение коэффициента </w:t>
      </w:r>
      <w:proofErr w:type="spellStart"/>
      <w:r w:rsidRPr="00AB163E">
        <w:rPr>
          <w:color w:val="auto"/>
        </w:rPr>
        <w:t>грузопереработки</w:t>
      </w:r>
      <w:proofErr w:type="spellEnd"/>
      <w:r w:rsidRPr="00AB163E">
        <w:rPr>
          <w:color w:val="auto"/>
        </w:rPr>
        <w:t xml:space="preserve"> говорит об</w:t>
      </w:r>
      <w:r w:rsidRPr="00AB163E">
        <w:rPr>
          <w:bCs/>
          <w:iCs/>
          <w:color w:val="auto"/>
        </w:rPr>
        <w:t>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ухудшении технологии переработки грузов и внедрении комплексной механизации и автоматизации на складе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ухудшении технологии переработки грузов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12. К </w:t>
      </w:r>
      <w:proofErr w:type="spellStart"/>
      <w:r w:rsidRPr="00AB163E">
        <w:rPr>
          <w:color w:val="auto"/>
        </w:rPr>
        <w:t>показателам</w:t>
      </w:r>
      <w:proofErr w:type="spellEnd"/>
      <w:r w:rsidRPr="00AB163E">
        <w:rPr>
          <w:color w:val="auto"/>
        </w:rPr>
        <w:t xml:space="preserve"> эффективности использования площади склада не </w:t>
      </w:r>
      <w:proofErr w:type="spellStart"/>
      <w:r w:rsidRPr="00AB163E">
        <w:rPr>
          <w:color w:val="auto"/>
        </w:rPr>
        <w:t>отнсят</w:t>
      </w:r>
      <w:proofErr w:type="spellEnd"/>
      <w:r w:rsidRPr="00AB163E">
        <w:rPr>
          <w:color w:val="auto"/>
        </w:rPr>
        <w:t>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удельная средняя нагрузка на 1 м² полезной площади;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грузонапряженность.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Б. коэффициент использования объема склада;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 xml:space="preserve">Коэффициент оборачиваемости </w:t>
      </w:r>
      <w:proofErr w:type="gramStart"/>
      <w:r w:rsidRPr="00AB163E">
        <w:rPr>
          <w:iCs/>
          <w:color w:val="auto"/>
        </w:rPr>
        <w:t>материалов</w:t>
      </w:r>
      <w:r w:rsidRPr="00AB163E">
        <w:rPr>
          <w:color w:val="auto"/>
        </w:rPr>
        <w:t> ;</w:t>
      </w:r>
      <w:proofErr w:type="gramEnd"/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Г. грузонапряженность.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13. </w:t>
      </w:r>
      <w:r w:rsidRPr="00AB163E">
        <w:rPr>
          <w:iCs/>
          <w:color w:val="auto"/>
        </w:rPr>
        <w:t xml:space="preserve">Коэффициент использования складской площади </w:t>
      </w:r>
      <w:proofErr w:type="spellStart"/>
      <w:r w:rsidRPr="00AB163E">
        <w:rPr>
          <w:iCs/>
          <w:color w:val="auto"/>
        </w:rPr>
        <w:t>K</w:t>
      </w:r>
      <w:r w:rsidRPr="00AB163E">
        <w:rPr>
          <w:iCs/>
          <w:color w:val="auto"/>
          <w:vertAlign w:val="subscript"/>
        </w:rPr>
        <w:t>ип</w:t>
      </w:r>
      <w:proofErr w:type="spellEnd"/>
      <w:r w:rsidRPr="00AB163E">
        <w:rPr>
          <w:color w:val="auto"/>
        </w:rPr>
        <w:t> представляет собой А. отношение полезной (грузовой) площади к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сумма полезной (грузовой) площади и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В. произведение полезной (грузовой) площади и общей площади склада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14. Коэффициент грузонапряженности дает возможность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lastRenderedPageBreak/>
        <w:t>А. сравнить использование складских помещений и их пропускную способность за рассматриваемый период.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оказывает большое влияние на размеры приемочных (отпускных) площадок, работу подъемно-транспортных механизмов.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говорит об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15. Показатели механизации складских работ не включают: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степень охвата рабочих механизированным трудом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Грузонапряженность</w:t>
      </w:r>
    </w:p>
    <w:p w:rsidR="00300264" w:rsidRPr="00AB163E" w:rsidRDefault="00300264" w:rsidP="00300264">
      <w:pPr>
        <w:spacing w:after="0"/>
        <w:rPr>
          <w:bCs/>
          <w:iCs/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уровень механизации складских работ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rFonts w:eastAsiaTheme="minorEastAsia"/>
          <w:color w:val="auto"/>
        </w:rPr>
      </w:pPr>
      <w:r w:rsidRPr="00AB163E">
        <w:rPr>
          <w:color w:val="auto"/>
        </w:rPr>
        <w:t>16. Оценка работы действующих складов, а также выбор наиболее выгодного варианта строящихся и реконструируемых производится по следующим группам технико-экономических показателей: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А. показатели интенсивности работы складов, показатели эффективности использования площади склада, показатели механизации складских работ </w:t>
      </w:r>
      <w:bookmarkStart w:id="4" w:name="2.4.5.1"/>
      <w:bookmarkEnd w:id="4"/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Б. показатели интенсивности работы складов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17. </w:t>
      </w:r>
      <w:proofErr w:type="spellStart"/>
      <w:r w:rsidRPr="006C1985">
        <w:rPr>
          <w:color w:val="auto"/>
        </w:rPr>
        <w:t>Оии</w:t>
      </w:r>
      <w:proofErr w:type="spellEnd"/>
      <w:r w:rsidRPr="006C1985">
        <w:rPr>
          <w:color w:val="auto"/>
        </w:rPr>
        <w:t xml:space="preserve"> работают в сфере e-</w:t>
      </w:r>
      <w:proofErr w:type="spellStart"/>
      <w:r w:rsidRPr="006C1985">
        <w:rPr>
          <w:color w:val="auto"/>
        </w:rPr>
        <w:t>commerce</w:t>
      </w:r>
      <w:proofErr w:type="spellEnd"/>
      <w:r w:rsidRPr="006C1985">
        <w:rPr>
          <w:color w:val="auto"/>
        </w:rPr>
        <w:t xml:space="preserve"> и выполняют полный цикл операций с товаром: приемку, хранение груза, маркировку, комплектацию, упаковку, доставку до клиента.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>А.</w:t>
      </w:r>
      <w:r w:rsidRPr="006C1985">
        <w:rPr>
          <w:bCs/>
          <w:color w:val="auto"/>
        </w:rPr>
        <w:t xml:space="preserve"> склады временного хранения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 </w:t>
      </w:r>
      <w:proofErr w:type="spellStart"/>
      <w:r w:rsidRPr="006C1985">
        <w:rPr>
          <w:bCs/>
          <w:color w:val="auto"/>
        </w:rPr>
        <w:t>фулфилмент</w:t>
      </w:r>
      <w:proofErr w:type="spellEnd"/>
      <w:r w:rsidRPr="006C1985">
        <w:rPr>
          <w:bCs/>
          <w:color w:val="auto"/>
        </w:rPr>
        <w:t>-центры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>18. На такие склады поставляется готовая продукция, которая впоследствии развозится заказчикам: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19. Комплексы, состоящие из большого количества помещений и иногда занимающие более 1 млн кв. километров.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20. Помещения, где груз, доставленный поставщиками, распределяется между машинами заказчиков напрямую, минуя стадию хранения.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</w:pP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  <w:r>
        <w:rPr>
          <w:rStyle w:val="a4"/>
          <w:bCs w:val="0"/>
        </w:rPr>
        <w:t>Вариант № 2</w:t>
      </w: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1</w:t>
      </w:r>
      <w:r w:rsidRPr="006C1985">
        <w:rPr>
          <w:color w:val="auto"/>
        </w:rPr>
        <w:t>. На такие склады поставляется готовая продукция, которая впоследствии развозится заказчикам: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lastRenderedPageBreak/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2</w:t>
      </w:r>
      <w:r w:rsidRPr="006C1985">
        <w:rPr>
          <w:color w:val="auto"/>
        </w:rPr>
        <w:t xml:space="preserve">. Комплексы, состоящие из большого количества помещений и иногда занимающие более 1 млн кв. километров.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3</w:t>
      </w:r>
      <w:r w:rsidRPr="006C1985">
        <w:rPr>
          <w:color w:val="auto"/>
        </w:rPr>
        <w:t xml:space="preserve">. Помещения, где груз, доставленный поставщиками, распределяется между машинами заказчиков напрямую, минуя стадию хранения.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4. Определение размера грузовой (полезной) площади склада может производиться двумя методами: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по удельным нагрузкам; с помощью объемных измерителей.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bCs/>
          <w:iCs/>
          <w:color w:val="auto"/>
        </w:rPr>
        <w:t>линейный и нелинейный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proofErr w:type="spellStart"/>
      <w:r w:rsidRPr="00AB163E">
        <w:rPr>
          <w:bCs/>
          <w:iCs/>
          <w:color w:val="auto"/>
        </w:rPr>
        <w:t>Лефо</w:t>
      </w:r>
      <w:proofErr w:type="spellEnd"/>
      <w:r w:rsidRPr="00AB163E">
        <w:rPr>
          <w:bCs/>
          <w:iCs/>
          <w:color w:val="auto"/>
        </w:rPr>
        <w:t xml:space="preserve"> и </w:t>
      </w:r>
      <w:proofErr w:type="spellStart"/>
      <w:r w:rsidRPr="00AB163E">
        <w:rPr>
          <w:bCs/>
          <w:iCs/>
          <w:color w:val="auto"/>
        </w:rPr>
        <w:t>Фифо</w:t>
      </w:r>
      <w:proofErr w:type="spellEnd"/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 xml:space="preserve">5. Общая площадь склада подразделяется на следующие </w:t>
      </w:r>
      <w:proofErr w:type="gramStart"/>
      <w:r w:rsidRPr="00AB163E">
        <w:rPr>
          <w:color w:val="auto"/>
        </w:rPr>
        <w:t>составляющие::</w:t>
      </w:r>
      <w:proofErr w:type="gramEnd"/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  <w:r w:rsidRPr="00AB163E">
        <w:rPr>
          <w:color w:val="auto"/>
        </w:rPr>
        <w:t>, неслужебную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6. </w:t>
      </w:r>
      <w:r w:rsidRPr="00AB163E">
        <w:rPr>
          <w:iCs/>
          <w:color w:val="auto"/>
        </w:rPr>
        <w:t>Грузопоток</w:t>
      </w:r>
      <w:r w:rsidRPr="00AB163E">
        <w:rPr>
          <w:color w:val="auto"/>
        </w:rPr>
        <w:t> –это: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в единицу времени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количество грузов, проходящих через участок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7. </w:t>
      </w:r>
      <w:r w:rsidRPr="00AB163E">
        <w:rPr>
          <w:iCs/>
          <w:color w:val="auto"/>
        </w:rPr>
        <w:t>Складской товарооборот</w:t>
      </w:r>
      <w:r w:rsidRPr="00AB163E">
        <w:rPr>
          <w:color w:val="auto"/>
        </w:rPr>
        <w:t xml:space="preserve"> – показатель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показывающий оборачиваемость материалов на складе.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AB163E">
        <w:rPr>
          <w:color w:val="auto"/>
        </w:rPr>
        <w:t>В. характеризующий количество реализованной продукции за соответствующий период (месяц, квартал, год) с отдельных складов предприятия, торгово-посреднических организаций и т.д.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8. </w:t>
      </w:r>
      <w:r w:rsidRPr="00AB163E">
        <w:rPr>
          <w:iCs/>
          <w:color w:val="auto"/>
        </w:rPr>
        <w:t>Складской грузооборот</w:t>
      </w:r>
      <w:r w:rsidRPr="00AB163E">
        <w:rPr>
          <w:color w:val="auto"/>
        </w:rPr>
        <w:t> – натуральный показатель, характеризующий.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объем работы складов.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характеризующий количество реализованной продукции за соответствующий период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 w:rsidRPr="00AB163E">
        <w:rPr>
          <w:color w:val="auto"/>
        </w:rPr>
        <w:t xml:space="preserve">9. </w:t>
      </w:r>
      <w:r w:rsidRPr="00AB163E">
        <w:rPr>
          <w:iCs/>
          <w:color w:val="auto"/>
        </w:rPr>
        <w:t>Коэффициент оборачиваемости материалов</w:t>
      </w:r>
      <w:r w:rsidRPr="00AB163E">
        <w:rPr>
          <w:color w:val="auto"/>
        </w:rPr>
        <w:t> – 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произведение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отношение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lastRenderedPageBreak/>
        <w:t>В. отношение годового (полугодового, квартального) оборота материалов к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10. Коэффициент переработки, который может быть больше грузопотока в: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7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4-10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2-5 раз.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11. Снижение коэффициента </w:t>
      </w:r>
      <w:proofErr w:type="spellStart"/>
      <w:r w:rsidRPr="00AB163E">
        <w:rPr>
          <w:color w:val="auto"/>
        </w:rPr>
        <w:t>грузопереработки</w:t>
      </w:r>
      <w:proofErr w:type="spellEnd"/>
      <w:r w:rsidRPr="00AB163E">
        <w:rPr>
          <w:color w:val="auto"/>
        </w:rPr>
        <w:t xml:space="preserve"> говорит об</w:t>
      </w:r>
      <w:r w:rsidRPr="00AB163E">
        <w:rPr>
          <w:bCs/>
          <w:iCs/>
          <w:color w:val="auto"/>
        </w:rPr>
        <w:t>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ухудшении технологии переработки грузов и внедрении комплексной механизации и автоматизации на складе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ухудшении технологии переработки грузов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12. К </w:t>
      </w:r>
      <w:proofErr w:type="spellStart"/>
      <w:r w:rsidRPr="00AB163E">
        <w:rPr>
          <w:color w:val="auto"/>
        </w:rPr>
        <w:t>показателам</w:t>
      </w:r>
      <w:proofErr w:type="spellEnd"/>
      <w:r w:rsidRPr="00AB163E">
        <w:rPr>
          <w:color w:val="auto"/>
        </w:rPr>
        <w:t xml:space="preserve"> эффективности использования площади склада не </w:t>
      </w:r>
      <w:proofErr w:type="spellStart"/>
      <w:r w:rsidRPr="00AB163E">
        <w:rPr>
          <w:color w:val="auto"/>
        </w:rPr>
        <w:t>отнсят</w:t>
      </w:r>
      <w:proofErr w:type="spellEnd"/>
      <w:r w:rsidRPr="00AB163E">
        <w:rPr>
          <w:color w:val="auto"/>
        </w:rPr>
        <w:t>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удельная средняя нагрузка на 1 м² полезной площади;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грузонапряженность.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Б. коэффициент использования объема склада;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 xml:space="preserve">Коэффициент оборачиваемости </w:t>
      </w:r>
      <w:proofErr w:type="gramStart"/>
      <w:r w:rsidRPr="00AB163E">
        <w:rPr>
          <w:iCs/>
          <w:color w:val="auto"/>
        </w:rPr>
        <w:t>материалов</w:t>
      </w:r>
      <w:r w:rsidRPr="00AB163E">
        <w:rPr>
          <w:color w:val="auto"/>
        </w:rPr>
        <w:t> ;</w:t>
      </w:r>
      <w:proofErr w:type="gramEnd"/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Г. грузонапряженность.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13. </w:t>
      </w:r>
      <w:r w:rsidRPr="00AB163E">
        <w:rPr>
          <w:iCs/>
          <w:color w:val="auto"/>
        </w:rPr>
        <w:t xml:space="preserve">Коэффициент использования складской площади </w:t>
      </w:r>
      <w:proofErr w:type="spellStart"/>
      <w:r w:rsidRPr="00AB163E">
        <w:rPr>
          <w:iCs/>
          <w:color w:val="auto"/>
        </w:rPr>
        <w:t>K</w:t>
      </w:r>
      <w:r w:rsidRPr="00AB163E">
        <w:rPr>
          <w:iCs/>
          <w:color w:val="auto"/>
          <w:vertAlign w:val="subscript"/>
        </w:rPr>
        <w:t>ип</w:t>
      </w:r>
      <w:proofErr w:type="spellEnd"/>
      <w:r w:rsidRPr="00AB163E">
        <w:rPr>
          <w:color w:val="auto"/>
        </w:rPr>
        <w:t> представляет собой А. отношение полезной (грузовой) площади к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сумма полезной (грузовой) площади и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В. произведение полезной (грузовой) площади и общей площади склада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14. Коэффициент грузонапряженности дает возможность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сравнить использование складских помещений и их пропускную способность за рассматриваемый период.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оказывает большое влияние на размеры приемочных (отпускных) площадок, работу подъемно-транспортных механизмов.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говорит об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15. Показатели механизации складских работ не включают: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степень охвата рабочих механизированным трудом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Грузонапряженность</w:t>
      </w:r>
    </w:p>
    <w:p w:rsidR="00300264" w:rsidRPr="00AB163E" w:rsidRDefault="00300264" w:rsidP="00300264">
      <w:pPr>
        <w:spacing w:after="0"/>
        <w:rPr>
          <w:bCs/>
          <w:iCs/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уровень механизации складских работ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rFonts w:eastAsiaTheme="minorEastAsia"/>
          <w:color w:val="auto"/>
        </w:rPr>
      </w:pPr>
      <w:r w:rsidRPr="00AB163E">
        <w:rPr>
          <w:color w:val="auto"/>
        </w:rPr>
        <w:t>16. Оценка работы действующих складов, а также выбор наиболее выгодного варианта строящихся и реконструируемых производится по следующим группам технико-экономических показателей: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А. показатели интенсивности работы складов,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Б. показатели интенсивности работы складов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lastRenderedPageBreak/>
        <w:t xml:space="preserve">17. </w:t>
      </w:r>
      <w:proofErr w:type="spellStart"/>
      <w:r w:rsidRPr="006C1985">
        <w:rPr>
          <w:color w:val="auto"/>
        </w:rPr>
        <w:t>Оии</w:t>
      </w:r>
      <w:proofErr w:type="spellEnd"/>
      <w:r w:rsidRPr="006C1985">
        <w:rPr>
          <w:color w:val="auto"/>
        </w:rPr>
        <w:t xml:space="preserve"> работают в сфере e-</w:t>
      </w:r>
      <w:proofErr w:type="spellStart"/>
      <w:r w:rsidRPr="006C1985">
        <w:rPr>
          <w:color w:val="auto"/>
        </w:rPr>
        <w:t>commerce</w:t>
      </w:r>
      <w:proofErr w:type="spellEnd"/>
      <w:r w:rsidRPr="006C1985">
        <w:rPr>
          <w:color w:val="auto"/>
        </w:rPr>
        <w:t xml:space="preserve"> и выполняют полный цикл операций с товаром: приемку, хранение груза, маркировку, комплектацию, упаковку, доставку до клиента.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>А.</w:t>
      </w:r>
      <w:r w:rsidRPr="006C1985">
        <w:rPr>
          <w:bCs/>
          <w:color w:val="auto"/>
        </w:rPr>
        <w:t xml:space="preserve"> склады временного хранения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 </w:t>
      </w:r>
      <w:proofErr w:type="spellStart"/>
      <w:r w:rsidRPr="006C1985">
        <w:rPr>
          <w:bCs/>
          <w:color w:val="auto"/>
        </w:rPr>
        <w:t>фулфилмент</w:t>
      </w:r>
      <w:proofErr w:type="spellEnd"/>
      <w:r w:rsidRPr="006C1985">
        <w:rPr>
          <w:bCs/>
          <w:color w:val="auto"/>
        </w:rPr>
        <w:t>-центры</w:t>
      </w:r>
      <w:r w:rsidRPr="006C1985">
        <w:rPr>
          <w:color w:val="auto"/>
        </w:rPr>
        <w:t> </w:t>
      </w:r>
    </w:p>
    <w:p w:rsidR="00300264" w:rsidRDefault="00300264" w:rsidP="00300264">
      <w:pPr>
        <w:spacing w:after="0"/>
        <w:rPr>
          <w:iCs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</w:p>
    <w:p w:rsidR="00300264" w:rsidRPr="00AB163E" w:rsidRDefault="00300264" w:rsidP="00300264">
      <w:pPr>
        <w:spacing w:after="0"/>
        <w:rPr>
          <w:iCs/>
          <w:color w:val="auto"/>
        </w:rPr>
      </w:pPr>
      <w:r w:rsidRPr="00AB163E">
        <w:rPr>
          <w:rStyle w:val="a4"/>
          <w:b w:val="0"/>
          <w:bCs w:val="0"/>
          <w:color w:val="auto"/>
        </w:rPr>
        <w:t>1</w:t>
      </w:r>
      <w:r>
        <w:rPr>
          <w:rStyle w:val="a4"/>
          <w:b w:val="0"/>
          <w:bCs w:val="0"/>
        </w:rPr>
        <w:t>8</w:t>
      </w:r>
      <w:r w:rsidRPr="00AB163E">
        <w:rPr>
          <w:rStyle w:val="a4"/>
          <w:b w:val="0"/>
          <w:bCs w:val="0"/>
          <w:color w:val="auto"/>
        </w:rPr>
        <w:t xml:space="preserve">. </w:t>
      </w:r>
      <w:r w:rsidRPr="00AB163E">
        <w:rPr>
          <w:iCs/>
          <w:color w:val="auto"/>
        </w:rPr>
        <w:t>Основным показателем</w:t>
      </w:r>
      <w:r w:rsidRPr="00AB163E">
        <w:rPr>
          <w:color w:val="auto"/>
        </w:rPr>
        <w:t>, характеризующим то или иное складское помещение, </w:t>
      </w:r>
      <w:r w:rsidRPr="00AB163E">
        <w:rPr>
          <w:iCs/>
          <w:color w:val="auto"/>
        </w:rPr>
        <w:t xml:space="preserve">является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размер общей площади склада</w:t>
      </w:r>
      <w:r w:rsidRPr="00AB163E">
        <w:rPr>
          <w:color w:val="auto"/>
        </w:rPr>
        <w:t>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объем товара;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размер общей площади склада и вес товара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19</w:t>
      </w:r>
      <w:r w:rsidRPr="00AB163E">
        <w:rPr>
          <w:color w:val="auto"/>
        </w:rPr>
        <w:t xml:space="preserve">. </w:t>
      </w:r>
      <w:r w:rsidRPr="00AB163E">
        <w:rPr>
          <w:color w:val="auto"/>
          <w:spacing w:val="-2"/>
        </w:rPr>
        <w:t>Складские помещения классифицируют по технической оснащенности на</w:t>
      </w:r>
      <w:r w:rsidRPr="00AB163E">
        <w:rPr>
          <w:color w:val="auto"/>
        </w:rPr>
        <w:t>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</w:t>
      </w:r>
      <w:r w:rsidRPr="00AB163E">
        <w:rPr>
          <w:color w:val="auto"/>
        </w:rPr>
        <w:t xml:space="preserve">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AB163E">
        <w:rPr>
          <w:color w:val="auto"/>
        </w:rPr>
        <w:t>Б.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автоматические, классические.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 w:line="240" w:lineRule="auto"/>
        <w:rPr>
          <w:color w:val="auto"/>
        </w:rPr>
      </w:pPr>
      <w:r>
        <w:t>20</w:t>
      </w:r>
      <w:r w:rsidRPr="00AB163E">
        <w:rPr>
          <w:color w:val="auto"/>
        </w:rPr>
        <w:t>. Для выполнения технологических операций по приемке, хранению и отправке продукции покупателям на складах выделяют следующие основные зоны: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зона разгрузки транспортных средств,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основная зона хранения, зона погрузки транспортных средств.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  <w:r>
        <w:rPr>
          <w:rStyle w:val="a4"/>
          <w:bCs w:val="0"/>
        </w:rPr>
        <w:t>Вариант № 3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1. Снижение коэффициента </w:t>
      </w:r>
      <w:proofErr w:type="spellStart"/>
      <w:r w:rsidRPr="00AB163E">
        <w:rPr>
          <w:color w:val="auto"/>
        </w:rPr>
        <w:t>грузопереработки</w:t>
      </w:r>
      <w:proofErr w:type="spellEnd"/>
      <w:r w:rsidRPr="00AB163E">
        <w:rPr>
          <w:color w:val="auto"/>
        </w:rPr>
        <w:t xml:space="preserve"> говорит об</w:t>
      </w:r>
      <w:r w:rsidRPr="00AB163E">
        <w:rPr>
          <w:bCs/>
          <w:iCs/>
          <w:color w:val="auto"/>
        </w:rPr>
        <w:t>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ухудшении технологии переработки грузов и внедрении комплексной механизации и автоматизации на складе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ухудшении технологии переработки грузов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2. К </w:t>
      </w:r>
      <w:proofErr w:type="spellStart"/>
      <w:r w:rsidRPr="00AB163E">
        <w:rPr>
          <w:color w:val="auto"/>
        </w:rPr>
        <w:t>показателам</w:t>
      </w:r>
      <w:proofErr w:type="spellEnd"/>
      <w:r w:rsidRPr="00AB163E">
        <w:rPr>
          <w:color w:val="auto"/>
        </w:rPr>
        <w:t xml:space="preserve"> эффективности использования площади склада не </w:t>
      </w:r>
      <w:proofErr w:type="spellStart"/>
      <w:r w:rsidRPr="00AB163E">
        <w:rPr>
          <w:color w:val="auto"/>
        </w:rPr>
        <w:t>отнсят</w:t>
      </w:r>
      <w:proofErr w:type="spellEnd"/>
      <w:r w:rsidRPr="00AB163E">
        <w:rPr>
          <w:color w:val="auto"/>
        </w:rPr>
        <w:t>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удельная средняя нагрузка на 1 м² полезной площади;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грузонапряженность.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Б. коэффициент использования объема склада;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 xml:space="preserve">Коэффициент оборачиваемости </w:t>
      </w:r>
      <w:proofErr w:type="gramStart"/>
      <w:r w:rsidRPr="00AB163E">
        <w:rPr>
          <w:iCs/>
          <w:color w:val="auto"/>
        </w:rPr>
        <w:t>материалов</w:t>
      </w:r>
      <w:r w:rsidRPr="00AB163E">
        <w:rPr>
          <w:color w:val="auto"/>
        </w:rPr>
        <w:t> ;</w:t>
      </w:r>
      <w:proofErr w:type="gramEnd"/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Г. грузонапряженность.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3. </w:t>
      </w:r>
      <w:r w:rsidRPr="00AB163E">
        <w:rPr>
          <w:iCs/>
          <w:color w:val="auto"/>
        </w:rPr>
        <w:t xml:space="preserve">Коэффициент использования складской площади </w:t>
      </w:r>
      <w:proofErr w:type="spellStart"/>
      <w:r w:rsidRPr="00AB163E">
        <w:rPr>
          <w:iCs/>
          <w:color w:val="auto"/>
        </w:rPr>
        <w:t>K</w:t>
      </w:r>
      <w:r w:rsidRPr="00AB163E">
        <w:rPr>
          <w:iCs/>
          <w:color w:val="auto"/>
          <w:vertAlign w:val="subscript"/>
        </w:rPr>
        <w:t>ип</w:t>
      </w:r>
      <w:proofErr w:type="spellEnd"/>
      <w:r w:rsidRPr="00AB163E">
        <w:rPr>
          <w:color w:val="auto"/>
        </w:rPr>
        <w:t> представляет собой А. отношение полезной (грузовой) площади к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сумма полезной (грузовой) площади и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В. произведение полезной (грузовой) площади и общей площади склада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4. Коэффициент грузонапряженности дает возможность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сравнить использование складских помещений и их пропускную способность за рассматриваемый период.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lastRenderedPageBreak/>
        <w:t>Б. оказывает большое влияние на размеры приемочных (отпускных) площадок, работу подъемно-транспортных механизмов.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говорит об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5. Показатели механизации складских работ не включают: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степень охвата рабочих механизированным трудом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Грузонапряженность</w:t>
      </w:r>
    </w:p>
    <w:p w:rsidR="00300264" w:rsidRPr="00AB163E" w:rsidRDefault="00300264" w:rsidP="00300264">
      <w:pPr>
        <w:spacing w:after="0"/>
        <w:rPr>
          <w:bCs/>
          <w:iCs/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уровень механизации складских работ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rFonts w:eastAsiaTheme="minorEastAsia"/>
          <w:color w:val="auto"/>
        </w:rPr>
      </w:pPr>
      <w:r w:rsidRPr="00AB163E">
        <w:rPr>
          <w:color w:val="auto"/>
        </w:rPr>
        <w:t>6. Оценка работы действующих складов, а также выбор наиболее выгодного варианта строящихся и реконструируемых производится по следующим группам технико-экономических показателей: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А. показатели интенсивности работы складов,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Б. показатели интенсивности работы складов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7. </w:t>
      </w:r>
      <w:proofErr w:type="spellStart"/>
      <w:r w:rsidRPr="006C1985">
        <w:rPr>
          <w:color w:val="auto"/>
        </w:rPr>
        <w:t>Оии</w:t>
      </w:r>
      <w:proofErr w:type="spellEnd"/>
      <w:r w:rsidRPr="006C1985">
        <w:rPr>
          <w:color w:val="auto"/>
        </w:rPr>
        <w:t xml:space="preserve"> работают в сфере e-</w:t>
      </w:r>
      <w:proofErr w:type="spellStart"/>
      <w:r w:rsidRPr="006C1985">
        <w:rPr>
          <w:color w:val="auto"/>
        </w:rPr>
        <w:t>commerce</w:t>
      </w:r>
      <w:proofErr w:type="spellEnd"/>
      <w:r w:rsidRPr="006C1985">
        <w:rPr>
          <w:color w:val="auto"/>
        </w:rPr>
        <w:t xml:space="preserve"> и выполняют полный цикл операций с товаром: приемку, хранение груза, маркировку, комплектацию, упаковку, доставку до клиента.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>А.</w:t>
      </w:r>
      <w:r w:rsidRPr="006C1985">
        <w:rPr>
          <w:bCs/>
          <w:color w:val="auto"/>
        </w:rPr>
        <w:t xml:space="preserve"> склады временного хранения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 </w:t>
      </w:r>
      <w:proofErr w:type="spellStart"/>
      <w:r w:rsidRPr="006C1985">
        <w:rPr>
          <w:bCs/>
          <w:color w:val="auto"/>
        </w:rPr>
        <w:t>фулфилмент</w:t>
      </w:r>
      <w:proofErr w:type="spellEnd"/>
      <w:r w:rsidRPr="006C1985">
        <w:rPr>
          <w:bCs/>
          <w:color w:val="auto"/>
        </w:rPr>
        <w:t>-центры</w:t>
      </w:r>
      <w:r w:rsidRPr="006C1985">
        <w:rPr>
          <w:color w:val="auto"/>
        </w:rPr>
        <w:t> </w:t>
      </w:r>
    </w:p>
    <w:p w:rsidR="00300264" w:rsidRDefault="00300264" w:rsidP="00300264">
      <w:pPr>
        <w:spacing w:after="0"/>
        <w:rPr>
          <w:iCs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</w:p>
    <w:p w:rsidR="00300264" w:rsidRDefault="00300264" w:rsidP="00300264">
      <w:pPr>
        <w:spacing w:after="0"/>
        <w:rPr>
          <w:rStyle w:val="a4"/>
          <w:b w:val="0"/>
          <w:bCs w:val="0"/>
        </w:rPr>
      </w:pPr>
    </w:p>
    <w:p w:rsidR="00300264" w:rsidRPr="00AB163E" w:rsidRDefault="00300264" w:rsidP="00300264">
      <w:pPr>
        <w:spacing w:after="0"/>
        <w:rPr>
          <w:iCs/>
          <w:color w:val="auto"/>
        </w:rPr>
      </w:pPr>
      <w:r>
        <w:rPr>
          <w:rStyle w:val="a4"/>
          <w:b w:val="0"/>
          <w:bCs w:val="0"/>
        </w:rPr>
        <w:t>8</w:t>
      </w:r>
      <w:r w:rsidRPr="00AB163E">
        <w:rPr>
          <w:rStyle w:val="a4"/>
          <w:b w:val="0"/>
          <w:bCs w:val="0"/>
          <w:color w:val="auto"/>
        </w:rPr>
        <w:t xml:space="preserve">. </w:t>
      </w:r>
      <w:r w:rsidRPr="00AB163E">
        <w:rPr>
          <w:iCs/>
          <w:color w:val="auto"/>
        </w:rPr>
        <w:t>Основным показателем</w:t>
      </w:r>
      <w:r w:rsidRPr="00AB163E">
        <w:rPr>
          <w:color w:val="auto"/>
        </w:rPr>
        <w:t>, характеризующим то или иное складское помещение, </w:t>
      </w:r>
      <w:r w:rsidRPr="00AB163E">
        <w:rPr>
          <w:iCs/>
          <w:color w:val="auto"/>
        </w:rPr>
        <w:t xml:space="preserve">является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размер общей площади склада</w:t>
      </w:r>
      <w:r w:rsidRPr="00AB163E">
        <w:rPr>
          <w:color w:val="auto"/>
        </w:rPr>
        <w:t>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объем товара;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размер общей площади склада и вес товара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9</w:t>
      </w:r>
      <w:r w:rsidRPr="00AB163E">
        <w:rPr>
          <w:color w:val="auto"/>
        </w:rPr>
        <w:t xml:space="preserve">. </w:t>
      </w:r>
      <w:r w:rsidRPr="00AB163E">
        <w:rPr>
          <w:color w:val="auto"/>
          <w:spacing w:val="-2"/>
        </w:rPr>
        <w:t>Складские помещения классифицируют по технической оснащенности на</w:t>
      </w:r>
      <w:r w:rsidRPr="00AB163E">
        <w:rPr>
          <w:color w:val="auto"/>
        </w:rPr>
        <w:t>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</w:t>
      </w:r>
      <w:r w:rsidRPr="00AB163E">
        <w:rPr>
          <w:color w:val="auto"/>
        </w:rPr>
        <w:t xml:space="preserve">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AB163E">
        <w:rPr>
          <w:color w:val="auto"/>
        </w:rPr>
        <w:t>Б.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автоматические, классические.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 w:line="240" w:lineRule="auto"/>
        <w:rPr>
          <w:color w:val="auto"/>
        </w:rPr>
      </w:pPr>
      <w:r>
        <w:t>10</w:t>
      </w:r>
      <w:r w:rsidRPr="00AB163E">
        <w:rPr>
          <w:color w:val="auto"/>
        </w:rPr>
        <w:t>. Для выполнения технологических операций по приемке, хранению и отправке продукции покупателям на складах выделяют следующие основные зоны: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зона разгрузки транспортных средств,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основная зона хранения, зона погрузки транспортных средств.</w:t>
      </w:r>
    </w:p>
    <w:p w:rsidR="00300264" w:rsidRDefault="00300264" w:rsidP="00300264">
      <w:pPr>
        <w:spacing w:after="0"/>
      </w:pPr>
    </w:p>
    <w:p w:rsidR="00300264" w:rsidRPr="006C1985" w:rsidRDefault="00300264" w:rsidP="00300264">
      <w:pPr>
        <w:spacing w:after="0"/>
        <w:rPr>
          <w:color w:val="auto"/>
        </w:rPr>
      </w:pPr>
      <w:r>
        <w:t>11</w:t>
      </w:r>
      <w:r w:rsidRPr="006C1985">
        <w:rPr>
          <w:color w:val="auto"/>
        </w:rPr>
        <w:t>. На такие склады поставляется готовая продукция, которая впоследствии развозится заказчикам: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12</w:t>
      </w:r>
      <w:r w:rsidRPr="006C1985">
        <w:rPr>
          <w:color w:val="auto"/>
        </w:rPr>
        <w:t xml:space="preserve">. Комплексы, состоящие из большого количества помещений и иногда занимающие более 1 млн кв. километров.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13</w:t>
      </w:r>
      <w:r w:rsidRPr="006C1985">
        <w:rPr>
          <w:color w:val="auto"/>
        </w:rPr>
        <w:t xml:space="preserve">. Помещения, где груз, доставленный поставщиками, распределяется между машинами заказчиков напрямую, минуя стадию хранения.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>4. Определение размера грузовой (полезной) площади склада может производиться двумя методами: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по удельным нагрузкам; с помощью объемных измерителей.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bCs/>
          <w:iCs/>
          <w:color w:val="auto"/>
        </w:rPr>
        <w:t>линейный и нелинейный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proofErr w:type="spellStart"/>
      <w:r w:rsidRPr="00AB163E">
        <w:rPr>
          <w:bCs/>
          <w:iCs/>
          <w:color w:val="auto"/>
        </w:rPr>
        <w:t>Лефо</w:t>
      </w:r>
      <w:proofErr w:type="spellEnd"/>
      <w:r w:rsidRPr="00AB163E">
        <w:rPr>
          <w:bCs/>
          <w:iCs/>
          <w:color w:val="auto"/>
        </w:rPr>
        <w:t xml:space="preserve"> и </w:t>
      </w:r>
      <w:proofErr w:type="spellStart"/>
      <w:r w:rsidRPr="00AB163E">
        <w:rPr>
          <w:bCs/>
          <w:iCs/>
          <w:color w:val="auto"/>
        </w:rPr>
        <w:t>Фифо</w:t>
      </w:r>
      <w:proofErr w:type="spellEnd"/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>
        <w:t>1</w:t>
      </w:r>
      <w:r w:rsidRPr="00AB163E">
        <w:rPr>
          <w:color w:val="auto"/>
        </w:rPr>
        <w:t xml:space="preserve">5. Общая площадь склада подразделяется на следующие </w:t>
      </w:r>
      <w:proofErr w:type="gramStart"/>
      <w:r w:rsidRPr="00AB163E">
        <w:rPr>
          <w:color w:val="auto"/>
        </w:rPr>
        <w:t>составляющие::</w:t>
      </w:r>
      <w:proofErr w:type="gramEnd"/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  <w:r w:rsidRPr="00AB163E">
        <w:rPr>
          <w:color w:val="auto"/>
        </w:rPr>
        <w:t>, неслужебную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 xml:space="preserve">6. </w:t>
      </w:r>
      <w:r w:rsidRPr="00AB163E">
        <w:rPr>
          <w:iCs/>
          <w:color w:val="auto"/>
        </w:rPr>
        <w:t>Грузопоток</w:t>
      </w:r>
      <w:r w:rsidRPr="00AB163E">
        <w:rPr>
          <w:color w:val="auto"/>
        </w:rPr>
        <w:t> –это: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в единицу времени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количество грузов, проходящих через участок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>
        <w:t>1</w:t>
      </w:r>
      <w:r w:rsidRPr="00AB163E">
        <w:rPr>
          <w:color w:val="auto"/>
        </w:rPr>
        <w:t xml:space="preserve">7. </w:t>
      </w:r>
      <w:r w:rsidRPr="00AB163E">
        <w:rPr>
          <w:iCs/>
          <w:color w:val="auto"/>
        </w:rPr>
        <w:t>Складской товарооборот</w:t>
      </w:r>
      <w:r w:rsidRPr="00AB163E">
        <w:rPr>
          <w:color w:val="auto"/>
        </w:rPr>
        <w:t xml:space="preserve"> – показатель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показывающий оборачиваемость материалов на складе.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AB163E">
        <w:rPr>
          <w:color w:val="auto"/>
        </w:rPr>
        <w:t>В. характеризующий количество реализованной продукции за соответствующий период (месяц, квартал, год) с отдельных складов предприятия, торгово-посреднических организаций и т.д.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 xml:space="preserve">8. </w:t>
      </w:r>
      <w:r w:rsidRPr="00AB163E">
        <w:rPr>
          <w:iCs/>
          <w:color w:val="auto"/>
        </w:rPr>
        <w:t>Складской грузооборот</w:t>
      </w:r>
      <w:r w:rsidRPr="00AB163E">
        <w:rPr>
          <w:color w:val="auto"/>
        </w:rPr>
        <w:t> – натуральный показатель, характеризующий.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объем работы складов.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характеризующий количество реализованной продукции за соответствующий период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>
        <w:t>1</w:t>
      </w:r>
      <w:r w:rsidRPr="00AB163E">
        <w:rPr>
          <w:color w:val="auto"/>
        </w:rPr>
        <w:t xml:space="preserve">9. </w:t>
      </w:r>
      <w:r w:rsidRPr="00AB163E">
        <w:rPr>
          <w:iCs/>
          <w:color w:val="auto"/>
        </w:rPr>
        <w:t>Коэффициент оборачиваемости материалов</w:t>
      </w:r>
      <w:r w:rsidRPr="00AB163E">
        <w:rPr>
          <w:color w:val="auto"/>
        </w:rPr>
        <w:t> – 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произведение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отношение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отношение годового (полугодового, квартального) оборота материалов к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lastRenderedPageBreak/>
        <w:t>2</w:t>
      </w:r>
      <w:r w:rsidRPr="00AB163E">
        <w:rPr>
          <w:color w:val="auto"/>
        </w:rPr>
        <w:t xml:space="preserve">0. Коэффициент переработки, который может быть больше грузопотока в: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7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4-10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2-5 раз.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Default="00300264" w:rsidP="00300264"/>
    <w:p w:rsidR="00300264" w:rsidRDefault="00300264" w:rsidP="00300264">
      <w:pPr>
        <w:spacing w:after="0"/>
        <w:jc w:val="center"/>
        <w:rPr>
          <w:rStyle w:val="a4"/>
          <w:bCs w:val="0"/>
        </w:rPr>
      </w:pPr>
      <w:r>
        <w:rPr>
          <w:rStyle w:val="a4"/>
          <w:bCs w:val="0"/>
        </w:rPr>
        <w:t>Вариант № 4</w:t>
      </w:r>
    </w:p>
    <w:p w:rsidR="00300264" w:rsidRPr="00AB163E" w:rsidRDefault="00300264" w:rsidP="00300264">
      <w:pPr>
        <w:spacing w:after="0"/>
        <w:jc w:val="center"/>
        <w:rPr>
          <w:rStyle w:val="a4"/>
          <w:bCs w:val="0"/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 xml:space="preserve">. </w:t>
      </w:r>
      <w:r w:rsidRPr="00AB163E">
        <w:rPr>
          <w:iCs/>
          <w:color w:val="auto"/>
        </w:rPr>
        <w:t>Складской грузооборот</w:t>
      </w:r>
      <w:r w:rsidRPr="00AB163E">
        <w:rPr>
          <w:color w:val="auto"/>
        </w:rPr>
        <w:t> – натуральный показатель, характеризующий.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объем работы складов.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характеризующий количество реализованной продукции за соответствующий период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>
        <w:t>2</w:t>
      </w:r>
      <w:r w:rsidRPr="00AB163E">
        <w:rPr>
          <w:color w:val="auto"/>
        </w:rPr>
        <w:t xml:space="preserve">. </w:t>
      </w:r>
      <w:r w:rsidRPr="00AB163E">
        <w:rPr>
          <w:iCs/>
          <w:color w:val="auto"/>
        </w:rPr>
        <w:t>Коэффициент оборачиваемости материалов</w:t>
      </w:r>
      <w:r w:rsidRPr="00AB163E">
        <w:rPr>
          <w:color w:val="auto"/>
        </w:rPr>
        <w:t> – 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произведение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отношение годового (полугодового, квартального) оборота материалов к среднему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отношение годового (полугодового, квартального) оборота материалов к остатку его на складе за тот же период.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3</w:t>
      </w:r>
      <w:r w:rsidRPr="00AB163E">
        <w:rPr>
          <w:color w:val="auto"/>
        </w:rPr>
        <w:t xml:space="preserve">. Коэффициент переработки, который может быть больше грузопотока в: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А. 7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4-10 раз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2-5 раз.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4. Коэффициент грузонапряженности дает возможность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сравнить использование складских помещений и их пропускную способность за рассматриваемый период.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оказывает большое влияние на размеры приемочных (отпускных) площадок, работу подъемно-транспортных механизмов.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говорит об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5. Показатели механизации складских работ не включают: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степень охвата рабочих механизированным трудом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Грузонапряженность</w:t>
      </w:r>
    </w:p>
    <w:p w:rsidR="00300264" w:rsidRPr="00AB163E" w:rsidRDefault="00300264" w:rsidP="00300264">
      <w:pPr>
        <w:spacing w:after="0"/>
        <w:rPr>
          <w:bCs/>
          <w:iCs/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уровень механизации складских работ</w:t>
      </w:r>
      <w:r w:rsidRPr="00AB163E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rFonts w:eastAsiaTheme="minorEastAsia"/>
          <w:color w:val="auto"/>
        </w:rPr>
      </w:pPr>
      <w:r w:rsidRPr="00AB163E">
        <w:rPr>
          <w:color w:val="auto"/>
        </w:rPr>
        <w:t>6. Оценка работы действующих складов, а также выбор наиболее выгодного варианта строящихся и реконструируемых производится по следующим группам технико-экономических показателей: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А. показатели интенсивности работы складов,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Б. показатели интенсивности работы складов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показатели эффективности использования площади склада, показатели механизации складских работ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7. </w:t>
      </w:r>
      <w:proofErr w:type="spellStart"/>
      <w:r w:rsidRPr="006C1985">
        <w:rPr>
          <w:color w:val="auto"/>
        </w:rPr>
        <w:t>Оии</w:t>
      </w:r>
      <w:proofErr w:type="spellEnd"/>
      <w:r w:rsidRPr="006C1985">
        <w:rPr>
          <w:color w:val="auto"/>
        </w:rPr>
        <w:t xml:space="preserve"> работают в сфере e-</w:t>
      </w:r>
      <w:proofErr w:type="spellStart"/>
      <w:r w:rsidRPr="006C1985">
        <w:rPr>
          <w:color w:val="auto"/>
        </w:rPr>
        <w:t>commerce</w:t>
      </w:r>
      <w:proofErr w:type="spellEnd"/>
      <w:r w:rsidRPr="006C1985">
        <w:rPr>
          <w:color w:val="auto"/>
        </w:rPr>
        <w:t xml:space="preserve"> и выполняют полный цикл операций с товаром: приемку, хранение груза, маркировку, комплектацию, упаковку, доставку до клиента.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lastRenderedPageBreak/>
        <w:t>А.</w:t>
      </w:r>
      <w:r w:rsidRPr="006C1985">
        <w:rPr>
          <w:bCs/>
          <w:color w:val="auto"/>
        </w:rPr>
        <w:t xml:space="preserve"> склады временного хранения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 </w:t>
      </w:r>
      <w:proofErr w:type="spellStart"/>
      <w:r w:rsidRPr="006C1985">
        <w:rPr>
          <w:bCs/>
          <w:color w:val="auto"/>
        </w:rPr>
        <w:t>фулфилмент</w:t>
      </w:r>
      <w:proofErr w:type="spellEnd"/>
      <w:r w:rsidRPr="006C1985">
        <w:rPr>
          <w:bCs/>
          <w:color w:val="auto"/>
        </w:rPr>
        <w:t>-центры</w:t>
      </w:r>
      <w:r w:rsidRPr="006C1985">
        <w:rPr>
          <w:color w:val="auto"/>
        </w:rPr>
        <w:t> </w:t>
      </w:r>
    </w:p>
    <w:p w:rsidR="00300264" w:rsidRDefault="00300264" w:rsidP="00300264">
      <w:pPr>
        <w:spacing w:after="0"/>
        <w:rPr>
          <w:iCs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</w:p>
    <w:p w:rsidR="00300264" w:rsidRDefault="00300264" w:rsidP="00300264">
      <w:pPr>
        <w:spacing w:after="0"/>
        <w:rPr>
          <w:rStyle w:val="a4"/>
          <w:b w:val="0"/>
          <w:bCs w:val="0"/>
        </w:rPr>
      </w:pPr>
    </w:p>
    <w:p w:rsidR="00300264" w:rsidRPr="00AB163E" w:rsidRDefault="00300264" w:rsidP="00300264">
      <w:pPr>
        <w:spacing w:after="0"/>
        <w:rPr>
          <w:iCs/>
          <w:color w:val="auto"/>
        </w:rPr>
      </w:pPr>
      <w:r>
        <w:rPr>
          <w:rStyle w:val="a4"/>
          <w:b w:val="0"/>
          <w:bCs w:val="0"/>
        </w:rPr>
        <w:t>8</w:t>
      </w:r>
      <w:r w:rsidRPr="00AB163E">
        <w:rPr>
          <w:rStyle w:val="a4"/>
          <w:b w:val="0"/>
          <w:bCs w:val="0"/>
          <w:color w:val="auto"/>
        </w:rPr>
        <w:t xml:space="preserve">. </w:t>
      </w:r>
      <w:r w:rsidRPr="00AB163E">
        <w:rPr>
          <w:iCs/>
          <w:color w:val="auto"/>
        </w:rPr>
        <w:t>Основным показателем</w:t>
      </w:r>
      <w:r w:rsidRPr="00AB163E">
        <w:rPr>
          <w:color w:val="auto"/>
        </w:rPr>
        <w:t>, характеризующим то или иное складское помещение, </w:t>
      </w:r>
      <w:r w:rsidRPr="00AB163E">
        <w:rPr>
          <w:iCs/>
          <w:color w:val="auto"/>
        </w:rPr>
        <w:t xml:space="preserve">является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</w:t>
      </w:r>
      <w:r w:rsidRPr="00AB163E">
        <w:rPr>
          <w:iCs/>
          <w:color w:val="auto"/>
        </w:rPr>
        <w:t>размер общей площади склада</w:t>
      </w:r>
      <w:r w:rsidRPr="00AB163E">
        <w:rPr>
          <w:color w:val="auto"/>
        </w:rPr>
        <w:t>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объем товара;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размер общей площади склада и вес товара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9</w:t>
      </w:r>
      <w:r w:rsidRPr="00AB163E">
        <w:rPr>
          <w:color w:val="auto"/>
        </w:rPr>
        <w:t xml:space="preserve">. </w:t>
      </w:r>
      <w:r w:rsidRPr="00AB163E">
        <w:rPr>
          <w:color w:val="auto"/>
          <w:spacing w:val="-2"/>
        </w:rPr>
        <w:t>Складские помещения классифицируют по технической оснащенности на</w:t>
      </w:r>
      <w:r w:rsidRPr="00AB163E">
        <w:rPr>
          <w:color w:val="auto"/>
        </w:rPr>
        <w:t>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</w:t>
      </w:r>
      <w:r w:rsidRPr="00AB163E">
        <w:rPr>
          <w:color w:val="auto"/>
        </w:rPr>
        <w:t xml:space="preserve">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AB163E">
        <w:rPr>
          <w:color w:val="auto"/>
        </w:rPr>
        <w:t>Б.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н</w:t>
      </w:r>
      <w:r w:rsidRPr="00AB163E">
        <w:rPr>
          <w:color w:val="auto"/>
          <w:spacing w:val="-2"/>
        </w:rPr>
        <w:t>емеханизированные, частично механизированные, механизированные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автоматизированные</w:t>
      </w:r>
      <w:r w:rsidRPr="00AB163E">
        <w:rPr>
          <w:color w:val="auto"/>
        </w:rPr>
        <w:t xml:space="preserve">, </w:t>
      </w:r>
      <w:r w:rsidRPr="00AB163E">
        <w:rPr>
          <w:color w:val="auto"/>
          <w:spacing w:val="-2"/>
        </w:rPr>
        <w:t>автоматические, классические.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 w:line="240" w:lineRule="auto"/>
        <w:rPr>
          <w:color w:val="auto"/>
        </w:rPr>
      </w:pPr>
      <w:r>
        <w:t>10</w:t>
      </w:r>
      <w:r w:rsidRPr="00AB163E">
        <w:rPr>
          <w:color w:val="auto"/>
        </w:rPr>
        <w:t>. Для выполнения технологических операций по приемке, хранению и отправке продукции покупателям на складах выделяют следующие основные зоны: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А. зона разгрузки транспортных средств,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основная зона хранения, зона комплектования заказов, зона погрузки транспортных средств.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В. основная зона хранения, зона погрузки транспортных средств.</w:t>
      </w:r>
    </w:p>
    <w:p w:rsidR="00300264" w:rsidRDefault="00300264" w:rsidP="00300264">
      <w:pPr>
        <w:spacing w:after="0"/>
      </w:pPr>
    </w:p>
    <w:p w:rsidR="00300264" w:rsidRPr="006C1985" w:rsidRDefault="00300264" w:rsidP="00300264">
      <w:pPr>
        <w:spacing w:after="0"/>
        <w:rPr>
          <w:color w:val="auto"/>
        </w:rPr>
      </w:pPr>
      <w:r>
        <w:t>11</w:t>
      </w:r>
      <w:r w:rsidRPr="006C1985">
        <w:rPr>
          <w:color w:val="auto"/>
        </w:rPr>
        <w:t>. На такие склады поставляется готовая продукция, которая впоследствии развозится заказчикам: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12</w:t>
      </w:r>
      <w:r w:rsidRPr="006C1985">
        <w:rPr>
          <w:color w:val="auto"/>
        </w:rPr>
        <w:t xml:space="preserve">. Комплексы, состоящие из большого количества помещений и иногда занимающие более 1 млн кв. километров.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6C1985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>
      <w:pPr>
        <w:spacing w:after="0"/>
        <w:rPr>
          <w:color w:val="auto"/>
        </w:rPr>
      </w:pPr>
      <w:r>
        <w:t>13</w:t>
      </w:r>
      <w:r w:rsidRPr="006C1985">
        <w:rPr>
          <w:color w:val="auto"/>
        </w:rPr>
        <w:t xml:space="preserve">. Помещения, где груз, доставленный поставщиками, распределяется между машинами заказчиков напрямую, минуя стадию хранения.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А. </w:t>
      </w:r>
      <w:r w:rsidRPr="006C1985">
        <w:rPr>
          <w:iCs/>
          <w:color w:val="auto"/>
        </w:rPr>
        <w:t xml:space="preserve">логистические </w:t>
      </w:r>
      <w:proofErr w:type="spellStart"/>
      <w:r w:rsidRPr="006C1985">
        <w:rPr>
          <w:iCs/>
          <w:color w:val="auto"/>
        </w:rPr>
        <w:t>хабы</w:t>
      </w:r>
      <w:proofErr w:type="spellEnd"/>
      <w:r w:rsidRPr="006C1985">
        <w:rPr>
          <w:iCs/>
          <w:color w:val="auto"/>
        </w:rPr>
        <w:t> </w:t>
      </w:r>
      <w:r w:rsidRPr="006C1985">
        <w:rPr>
          <w:color w:val="auto"/>
        </w:rPr>
        <w:t xml:space="preserve">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Б. </w:t>
      </w:r>
      <w:r w:rsidRPr="006C1985">
        <w:rPr>
          <w:iCs/>
          <w:color w:val="auto"/>
        </w:rPr>
        <w:t>склады кросс-</w:t>
      </w:r>
      <w:proofErr w:type="spellStart"/>
      <w:r w:rsidRPr="006C1985">
        <w:rPr>
          <w:iCs/>
          <w:color w:val="auto"/>
        </w:rPr>
        <w:t>докинга</w:t>
      </w:r>
      <w:proofErr w:type="spellEnd"/>
      <w:r w:rsidRPr="006C1985">
        <w:rPr>
          <w:color w:val="auto"/>
        </w:rPr>
        <w:t xml:space="preserve">  </w:t>
      </w:r>
    </w:p>
    <w:p w:rsidR="00300264" w:rsidRPr="006C1985" w:rsidRDefault="00300264" w:rsidP="00300264">
      <w:pPr>
        <w:spacing w:after="0"/>
        <w:rPr>
          <w:color w:val="auto"/>
        </w:rPr>
      </w:pPr>
      <w:r w:rsidRPr="006C1985">
        <w:rPr>
          <w:color w:val="auto"/>
        </w:rPr>
        <w:t xml:space="preserve">В. </w:t>
      </w:r>
      <w:r w:rsidRPr="006C1985">
        <w:rPr>
          <w:iCs/>
          <w:color w:val="auto"/>
        </w:rPr>
        <w:t>классические распределительные центры</w:t>
      </w:r>
      <w:r w:rsidRPr="006C1985">
        <w:rPr>
          <w:color w:val="auto"/>
        </w:rPr>
        <w:t> 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>4. Определение размера грузовой (полезной) площади склада может производиться двумя методами: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по удельным нагрузкам; с помощью объемных измерителей.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bCs/>
          <w:iCs/>
          <w:color w:val="auto"/>
        </w:rPr>
        <w:t>линейный и нелинейный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proofErr w:type="spellStart"/>
      <w:r w:rsidRPr="00AB163E">
        <w:rPr>
          <w:bCs/>
          <w:iCs/>
          <w:color w:val="auto"/>
        </w:rPr>
        <w:t>Лефо</w:t>
      </w:r>
      <w:proofErr w:type="spellEnd"/>
      <w:r w:rsidRPr="00AB163E">
        <w:rPr>
          <w:bCs/>
          <w:iCs/>
          <w:color w:val="auto"/>
        </w:rPr>
        <w:t xml:space="preserve"> и </w:t>
      </w:r>
      <w:proofErr w:type="spellStart"/>
      <w:r w:rsidRPr="00AB163E">
        <w:rPr>
          <w:bCs/>
          <w:iCs/>
          <w:color w:val="auto"/>
        </w:rPr>
        <w:t>Фифо</w:t>
      </w:r>
      <w:proofErr w:type="spellEnd"/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>
        <w:t>1</w:t>
      </w:r>
      <w:r w:rsidRPr="00AB163E">
        <w:rPr>
          <w:color w:val="auto"/>
        </w:rPr>
        <w:t xml:space="preserve">5. Общая площадь склада подразделяется на следующие </w:t>
      </w:r>
      <w:proofErr w:type="gramStart"/>
      <w:r w:rsidRPr="00AB163E">
        <w:rPr>
          <w:color w:val="auto"/>
        </w:rPr>
        <w:t>составляющие::</w:t>
      </w:r>
      <w:proofErr w:type="gramEnd"/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lastRenderedPageBreak/>
        <w:t xml:space="preserve">А.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  <w:r w:rsidRPr="00AB163E">
        <w:rPr>
          <w:color w:val="auto"/>
        </w:rPr>
        <w:t>, неслужебную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</w:t>
      </w:r>
      <w:r w:rsidRPr="00AB163E">
        <w:rPr>
          <w:iCs/>
          <w:color w:val="auto"/>
        </w:rPr>
        <w:t>грузовую</w:t>
      </w:r>
      <w:r w:rsidRPr="00AB163E">
        <w:rPr>
          <w:color w:val="auto"/>
        </w:rPr>
        <w:t> или </w:t>
      </w:r>
      <w:r w:rsidRPr="00AB163E">
        <w:rPr>
          <w:iCs/>
          <w:color w:val="auto"/>
        </w:rPr>
        <w:t>полезную, 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>оперативную</w:t>
      </w:r>
      <w:r w:rsidRPr="00AB163E">
        <w:rPr>
          <w:color w:val="auto"/>
        </w:rPr>
        <w:t>,</w:t>
      </w:r>
      <w:r w:rsidRPr="00AB163E">
        <w:rPr>
          <w:iCs/>
          <w:color w:val="auto"/>
        </w:rPr>
        <w:t xml:space="preserve"> конструктивную, служебную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>
        <w:t>1</w:t>
      </w:r>
      <w:r w:rsidRPr="00AB163E">
        <w:rPr>
          <w:color w:val="auto"/>
        </w:rPr>
        <w:t xml:space="preserve">6. </w:t>
      </w:r>
      <w:r w:rsidRPr="00AB163E">
        <w:rPr>
          <w:iCs/>
          <w:color w:val="auto"/>
        </w:rPr>
        <w:t>Грузопоток</w:t>
      </w:r>
      <w:r w:rsidRPr="00AB163E">
        <w:rPr>
          <w:color w:val="auto"/>
        </w:rPr>
        <w:t> –это: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в единицу времени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Б. количество грузов, проходящих через участок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В. количество грузов, проходящих через участок за час.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>
        <w:t>1</w:t>
      </w:r>
      <w:r w:rsidRPr="00AB163E">
        <w:rPr>
          <w:color w:val="auto"/>
        </w:rPr>
        <w:t xml:space="preserve">7. </w:t>
      </w:r>
      <w:r w:rsidRPr="00AB163E">
        <w:rPr>
          <w:iCs/>
          <w:color w:val="auto"/>
        </w:rPr>
        <w:t>Складской товарооборот</w:t>
      </w:r>
      <w:r w:rsidRPr="00AB163E">
        <w:rPr>
          <w:color w:val="auto"/>
        </w:rPr>
        <w:t xml:space="preserve"> – показатель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 xml:space="preserve">А. количество грузов, проходящих через участок 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AB163E">
        <w:rPr>
          <w:color w:val="auto"/>
        </w:rPr>
        <w:t>Б. показывающий оборачиваемость материалов на складе.</w:t>
      </w:r>
    </w:p>
    <w:p w:rsidR="00300264" w:rsidRPr="00AB163E" w:rsidRDefault="00300264" w:rsidP="00300264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AB163E">
        <w:rPr>
          <w:color w:val="auto"/>
        </w:rPr>
        <w:t>В. характеризующий количество реализованной продукции за соответствующий период (месяц, квартал, год) с отдельных складов предприятия, торгово-посреднических организаций и т.д.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1</w:t>
      </w:r>
      <w:r>
        <w:t>8</w:t>
      </w:r>
      <w:r w:rsidRPr="00AB163E">
        <w:rPr>
          <w:color w:val="auto"/>
        </w:rPr>
        <w:t xml:space="preserve">. Снижение коэффициента </w:t>
      </w:r>
      <w:proofErr w:type="spellStart"/>
      <w:r w:rsidRPr="00AB163E">
        <w:rPr>
          <w:color w:val="auto"/>
        </w:rPr>
        <w:t>грузопереработки</w:t>
      </w:r>
      <w:proofErr w:type="spellEnd"/>
      <w:r w:rsidRPr="00AB163E">
        <w:rPr>
          <w:color w:val="auto"/>
        </w:rPr>
        <w:t xml:space="preserve"> говорит об</w:t>
      </w:r>
      <w:r w:rsidRPr="00AB163E">
        <w:rPr>
          <w:bCs/>
          <w:iCs/>
          <w:color w:val="auto"/>
        </w:rPr>
        <w:t>: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А. ухудшении технологии переработки грузов и внедрении комплексной механизации и автоматизации на складе 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>Б. улучшении технологии переработки грузов и внедрении комплексной механизации и автоматизации на складе</w:t>
      </w:r>
    </w:p>
    <w:p w:rsidR="00300264" w:rsidRPr="00AB163E" w:rsidRDefault="00300264" w:rsidP="00300264">
      <w:pPr>
        <w:spacing w:after="0"/>
        <w:rPr>
          <w:color w:val="auto"/>
        </w:rPr>
      </w:pPr>
      <w:r w:rsidRPr="00AB163E">
        <w:rPr>
          <w:color w:val="auto"/>
        </w:rPr>
        <w:t xml:space="preserve">В. ухудшении технологии переработки грузов 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>
        <w:t>19</w:t>
      </w:r>
      <w:r w:rsidRPr="00AB163E">
        <w:rPr>
          <w:color w:val="auto"/>
        </w:rPr>
        <w:t xml:space="preserve">. К </w:t>
      </w:r>
      <w:proofErr w:type="spellStart"/>
      <w:r w:rsidRPr="00AB163E">
        <w:rPr>
          <w:color w:val="auto"/>
        </w:rPr>
        <w:t>показателам</w:t>
      </w:r>
      <w:proofErr w:type="spellEnd"/>
      <w:r w:rsidRPr="00AB163E">
        <w:rPr>
          <w:color w:val="auto"/>
        </w:rPr>
        <w:t xml:space="preserve"> эффективности использования площади склада не </w:t>
      </w:r>
      <w:proofErr w:type="spellStart"/>
      <w:r w:rsidRPr="00AB163E">
        <w:rPr>
          <w:color w:val="auto"/>
        </w:rPr>
        <w:t>отнсят</w:t>
      </w:r>
      <w:proofErr w:type="spellEnd"/>
      <w:r w:rsidRPr="00AB163E">
        <w:rPr>
          <w:color w:val="auto"/>
        </w:rPr>
        <w:t>: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А. удельная средняя нагрузка на 1 м² полезной площади;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грузонапряженность.</w:t>
      </w:r>
    </w:p>
    <w:p w:rsidR="00300264" w:rsidRPr="00AB163E" w:rsidRDefault="00300264" w:rsidP="00300264">
      <w:pPr>
        <w:pStyle w:val="ae"/>
        <w:rPr>
          <w:rFonts w:eastAsiaTheme="minorEastAsia"/>
          <w:color w:val="auto"/>
        </w:rPr>
      </w:pPr>
      <w:r w:rsidRPr="00AB163E">
        <w:rPr>
          <w:color w:val="auto"/>
        </w:rPr>
        <w:t>Б. коэффициент использования объема склада;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 xml:space="preserve">В. </w:t>
      </w:r>
      <w:r w:rsidRPr="00AB163E">
        <w:rPr>
          <w:iCs/>
          <w:color w:val="auto"/>
        </w:rPr>
        <w:t xml:space="preserve">Коэффициент оборачиваемости </w:t>
      </w:r>
      <w:proofErr w:type="gramStart"/>
      <w:r w:rsidRPr="00AB163E">
        <w:rPr>
          <w:iCs/>
          <w:color w:val="auto"/>
        </w:rPr>
        <w:t>материалов</w:t>
      </w:r>
      <w:r w:rsidRPr="00AB163E">
        <w:rPr>
          <w:color w:val="auto"/>
        </w:rPr>
        <w:t> ;</w:t>
      </w:r>
      <w:proofErr w:type="gramEnd"/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Г. грузонапряженность.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AB163E" w:rsidRDefault="00300264" w:rsidP="00300264">
      <w:pPr>
        <w:pStyle w:val="ae"/>
        <w:rPr>
          <w:color w:val="auto"/>
        </w:rPr>
      </w:pPr>
      <w:r>
        <w:t>20</w:t>
      </w:r>
      <w:r w:rsidRPr="00AB163E">
        <w:rPr>
          <w:color w:val="auto"/>
        </w:rPr>
        <w:t xml:space="preserve">. </w:t>
      </w:r>
      <w:r w:rsidRPr="00AB163E">
        <w:rPr>
          <w:iCs/>
          <w:color w:val="auto"/>
        </w:rPr>
        <w:t xml:space="preserve">Коэффициент использования складской площади </w:t>
      </w:r>
      <w:proofErr w:type="spellStart"/>
      <w:r w:rsidRPr="00AB163E">
        <w:rPr>
          <w:iCs/>
          <w:color w:val="auto"/>
        </w:rPr>
        <w:t>K</w:t>
      </w:r>
      <w:r w:rsidRPr="00AB163E">
        <w:rPr>
          <w:iCs/>
          <w:color w:val="auto"/>
          <w:vertAlign w:val="subscript"/>
        </w:rPr>
        <w:t>ип</w:t>
      </w:r>
      <w:proofErr w:type="spellEnd"/>
      <w:r w:rsidRPr="00AB163E">
        <w:rPr>
          <w:color w:val="auto"/>
        </w:rPr>
        <w:t> представляет собой А. отношение полезной (грузовой) площади к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Б. сумма полезной (грузовой) площади и общей площади склада</w:t>
      </w:r>
    </w:p>
    <w:p w:rsidR="00300264" w:rsidRPr="00AB163E" w:rsidRDefault="00300264" w:rsidP="00300264">
      <w:pPr>
        <w:pStyle w:val="ae"/>
        <w:rPr>
          <w:color w:val="auto"/>
        </w:rPr>
      </w:pPr>
      <w:r w:rsidRPr="00AB163E">
        <w:rPr>
          <w:color w:val="auto"/>
        </w:rPr>
        <w:t>В. произведение полезной (грузовой) площади и общей площади склада</w:t>
      </w:r>
    </w:p>
    <w:p w:rsidR="00300264" w:rsidRPr="00AB163E" w:rsidRDefault="00300264" w:rsidP="00300264">
      <w:pPr>
        <w:spacing w:after="0"/>
        <w:rPr>
          <w:color w:val="auto"/>
        </w:rPr>
      </w:pPr>
    </w:p>
    <w:p w:rsidR="00300264" w:rsidRPr="006C1985" w:rsidRDefault="00300264" w:rsidP="00300264"/>
    <w:p w:rsidR="008C727E" w:rsidRDefault="008C727E"/>
    <w:p w:rsidR="00F26352" w:rsidRDefault="00F26352"/>
    <w:p w:rsidR="00F26352" w:rsidRDefault="00F26352">
      <w:pPr>
        <w:spacing w:after="36" w:line="248" w:lineRule="auto"/>
        <w:ind w:left="0" w:right="106" w:firstLine="0"/>
        <w:rPr>
          <w:b/>
          <w:color w:val="000000"/>
        </w:rPr>
      </w:pPr>
    </w:p>
    <w:p w:rsidR="00B931A5" w:rsidRDefault="00B931A5" w:rsidP="00B931A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931A5" w:rsidRDefault="00B931A5" w:rsidP="00B931A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931A5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Default="00B931A5" w:rsidP="00264176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931A5" w:rsidRPr="00E556A2" w:rsidRDefault="00B931A5" w:rsidP="00264176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Pr="00E556A2" w:rsidRDefault="00B931A5" w:rsidP="00264176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B931A5" w:rsidTr="0026417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Pr="00E556A2" w:rsidRDefault="00B931A5" w:rsidP="00264176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Pr="00E556A2" w:rsidRDefault="00B931A5" w:rsidP="00264176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:rsidR="00B931A5" w:rsidRPr="00E556A2" w:rsidRDefault="00B931A5" w:rsidP="00264176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B931A5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31A5" w:rsidRDefault="00B931A5" w:rsidP="00264176">
            <w:pPr>
              <w:spacing w:after="160" w:line="259" w:lineRule="auto"/>
              <w:ind w:left="0" w:firstLine="0"/>
            </w:pPr>
          </w:p>
        </w:tc>
      </w:tr>
      <w:tr w:rsidR="00B931A5" w:rsidTr="0026417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160" w:line="259" w:lineRule="auto"/>
              <w:ind w:left="0" w:firstLine="0"/>
            </w:pPr>
          </w:p>
        </w:tc>
      </w:tr>
      <w:tr w:rsidR="00B931A5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Default="00B931A5" w:rsidP="00264176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931A5" w:rsidRDefault="00B931A5" w:rsidP="00B931A5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B931A5" w:rsidRDefault="00B931A5" w:rsidP="00B931A5">
      <w:pPr>
        <w:spacing w:after="9"/>
        <w:ind w:left="710" w:firstLine="0"/>
      </w:pPr>
      <w:r>
        <w:rPr>
          <w:b/>
          <w:color w:val="000000"/>
        </w:rPr>
        <w:lastRenderedPageBreak/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B931A5" w:rsidRDefault="00B931A5" w:rsidP="00B931A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B931A5" w:rsidRDefault="00B931A5" w:rsidP="00B931A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B931A5" w:rsidRDefault="00B931A5" w:rsidP="00B931A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B931A5" w:rsidRDefault="00B931A5" w:rsidP="00B931A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26352" w:rsidRDefault="00F26352">
      <w:pPr>
        <w:spacing w:after="0" w:line="240" w:lineRule="auto"/>
        <w:ind w:left="0" w:firstLine="0"/>
        <w:rPr>
          <w:sz w:val="21"/>
        </w:rPr>
      </w:pPr>
    </w:p>
    <w:p w:rsidR="00F26352" w:rsidRDefault="00F26352">
      <w:pPr>
        <w:spacing w:after="0" w:line="240" w:lineRule="auto"/>
        <w:ind w:left="0" w:firstLine="0"/>
        <w:rPr>
          <w:sz w:val="21"/>
        </w:rPr>
      </w:pPr>
    </w:p>
    <w:p w:rsidR="00F26352" w:rsidRDefault="00F26352">
      <w:pPr>
        <w:spacing w:after="0" w:line="240" w:lineRule="auto"/>
        <w:ind w:left="0" w:firstLine="0"/>
        <w:rPr>
          <w:sz w:val="21"/>
        </w:rPr>
      </w:pPr>
    </w:p>
    <w:p w:rsidR="00F26352" w:rsidRDefault="00EB1F2D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2673B5">
        <w:rPr>
          <w:b/>
          <w:color w:val="000000"/>
        </w:rPr>
        <w:t>тесту</w:t>
      </w:r>
    </w:p>
    <w:tbl>
      <w:tblPr>
        <w:tblStyle w:val="TableGrid"/>
        <w:tblW w:w="935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1985"/>
        <w:gridCol w:w="1985"/>
        <w:gridCol w:w="1985"/>
      </w:tblGrid>
      <w:tr w:rsidR="00B931A5" w:rsidTr="00B931A5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Default="00B931A5" w:rsidP="00B931A5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Default="00B931A5" w:rsidP="00B931A5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31A5" w:rsidRDefault="00B931A5" w:rsidP="00B931A5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B931A5">
            <w:pPr>
              <w:ind w:left="76"/>
            </w:pPr>
            <w:r>
              <w:rPr>
                <w:b/>
                <w:color w:val="000000"/>
              </w:rPr>
              <w:t>Вариант № 3</w:t>
            </w:r>
            <w:r w:rsidRPr="00724E0B">
              <w:rPr>
                <w:b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1A5" w:rsidRDefault="00B931A5" w:rsidP="00B931A5">
            <w:pPr>
              <w:ind w:left="76"/>
            </w:pPr>
            <w:r>
              <w:rPr>
                <w:b/>
                <w:color w:val="000000"/>
              </w:rPr>
              <w:t>Вариант № 4</w:t>
            </w:r>
            <w:r w:rsidRPr="00724E0B">
              <w:rPr>
                <w:b/>
                <w:color w:val="000000"/>
              </w:rPr>
              <w:t xml:space="preserve"> </w:t>
            </w:r>
          </w:p>
        </w:tc>
      </w:tr>
      <w:tr w:rsidR="00300264" w:rsidTr="0092306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92306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300264" w:rsidTr="0092306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D560AB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300264" w:rsidTr="00F404D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300264" w:rsidTr="00F404D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300264" w:rsidTr="00F404D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64" w:rsidRDefault="00300264" w:rsidP="0030026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0264" w:rsidRDefault="00300264" w:rsidP="00300264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</w:tbl>
    <w:p w:rsidR="00F26352" w:rsidRDefault="00F26352">
      <w:pPr>
        <w:pStyle w:val="2"/>
        <w:spacing w:after="0" w:line="240" w:lineRule="auto"/>
        <w:ind w:right="14"/>
      </w:pPr>
    </w:p>
    <w:p w:rsidR="00F26352" w:rsidRDefault="00F26352">
      <w:pPr>
        <w:pStyle w:val="1"/>
        <w:spacing w:after="192"/>
        <w:ind w:right="9"/>
        <w:rPr>
          <w:i/>
          <w:color w:val="000000"/>
        </w:rPr>
      </w:pPr>
    </w:p>
    <w:p w:rsidR="008C727E" w:rsidRDefault="008C727E" w:rsidP="008C727E"/>
    <w:p w:rsidR="002673B5" w:rsidRDefault="002673B5" w:rsidP="008C727E"/>
    <w:p w:rsidR="002673B5" w:rsidRDefault="002673B5" w:rsidP="008C727E"/>
    <w:p w:rsidR="002673B5" w:rsidRDefault="002673B5" w:rsidP="008C727E"/>
    <w:p w:rsidR="002673B5" w:rsidRDefault="002673B5" w:rsidP="008C727E"/>
    <w:p w:rsidR="002673B5" w:rsidRDefault="002673B5" w:rsidP="008C727E"/>
    <w:p w:rsidR="002673B5" w:rsidRDefault="002673B5" w:rsidP="008C727E"/>
    <w:p w:rsidR="002673B5" w:rsidRDefault="002673B5" w:rsidP="008C727E"/>
    <w:p w:rsidR="002673B5" w:rsidRPr="008C727E" w:rsidRDefault="002673B5" w:rsidP="008C727E"/>
    <w:p w:rsidR="00F26352" w:rsidRDefault="00EB1F2D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:rsidR="00F26352" w:rsidRDefault="00F901C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F26352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01.02 Складская логистика</w:t>
      </w:r>
    </w:p>
    <w:p w:rsidR="00F26352" w:rsidRDefault="00EB1F2D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F26352" w:rsidRDefault="00F26352">
      <w:pPr>
        <w:jc w:val="center"/>
      </w:pPr>
    </w:p>
    <w:p w:rsidR="00B931A5" w:rsidRDefault="00B931A5" w:rsidP="00B931A5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B931A5" w:rsidRDefault="00B931A5" w:rsidP="00B931A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B931A5" w:rsidRDefault="00B931A5" w:rsidP="00B931A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B931A5" w:rsidRDefault="00B931A5" w:rsidP="00B931A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931A5" w:rsidTr="00264176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931A5" w:rsidTr="00264176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931A5" w:rsidTr="00264176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931A5" w:rsidRDefault="00B931A5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931A5" w:rsidTr="00264176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1A5" w:rsidRDefault="00B931A5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B931A5" w:rsidRDefault="00B931A5">
      <w:pPr>
        <w:jc w:val="center"/>
        <w:rPr>
          <w:b/>
          <w:bCs/>
        </w:rPr>
      </w:pPr>
    </w:p>
    <w:p w:rsidR="00B931A5" w:rsidRDefault="00B931A5">
      <w:pPr>
        <w:jc w:val="center"/>
        <w:rPr>
          <w:b/>
          <w:bCs/>
        </w:rPr>
      </w:pPr>
    </w:p>
    <w:p w:rsidR="00B931A5" w:rsidRDefault="00B931A5">
      <w:pPr>
        <w:jc w:val="center"/>
        <w:rPr>
          <w:b/>
          <w:bCs/>
        </w:rPr>
      </w:pPr>
    </w:p>
    <w:p w:rsidR="002F0248" w:rsidRPr="00543271" w:rsidRDefault="002F0248" w:rsidP="002F0248">
      <w:pPr>
        <w:spacing w:after="0"/>
        <w:jc w:val="center"/>
        <w:rPr>
          <w:rStyle w:val="a4"/>
          <w:bCs w:val="0"/>
          <w:color w:val="auto"/>
        </w:rPr>
      </w:pPr>
      <w:r w:rsidRPr="00543271">
        <w:rPr>
          <w:rStyle w:val="a4"/>
          <w:bCs w:val="0"/>
          <w:color w:val="auto"/>
        </w:rPr>
        <w:t>Вариант № 1</w:t>
      </w:r>
    </w:p>
    <w:p w:rsidR="002F0248" w:rsidRPr="00543271" w:rsidRDefault="002F0248" w:rsidP="002F0248">
      <w:pPr>
        <w:spacing w:after="0"/>
        <w:jc w:val="center"/>
        <w:rPr>
          <w:rStyle w:val="a4"/>
          <w:b w:val="0"/>
          <w:bCs w:val="0"/>
          <w:color w:val="auto"/>
        </w:rPr>
      </w:pPr>
    </w:p>
    <w:p w:rsidR="002F0248" w:rsidRPr="00543271" w:rsidRDefault="002F0248" w:rsidP="002F0248">
      <w:pPr>
        <w:spacing w:after="0"/>
        <w:rPr>
          <w:iCs/>
          <w:color w:val="auto"/>
        </w:rPr>
      </w:pPr>
      <w:r w:rsidRPr="00543271">
        <w:rPr>
          <w:rStyle w:val="a4"/>
          <w:b w:val="0"/>
          <w:bCs w:val="0"/>
          <w:color w:val="auto"/>
        </w:rPr>
        <w:t xml:space="preserve">1. </w:t>
      </w:r>
      <w:r w:rsidRPr="00543271">
        <w:rPr>
          <w:color w:val="000000"/>
        </w:rPr>
        <w:t>При выборе вида тары необходимо учитывать, что </w:t>
      </w:r>
      <w:r w:rsidRPr="00543271">
        <w:rPr>
          <w:bCs/>
          <w:color w:val="000000"/>
        </w:rPr>
        <w:t>плата за перевозку груза взимается за массу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</w:t>
      </w:r>
      <w:r w:rsidRPr="00543271">
        <w:rPr>
          <w:bCs/>
          <w:color w:val="000000"/>
        </w:rPr>
        <w:t xml:space="preserve"> брутто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bCs/>
          <w:color w:val="000000"/>
        </w:rPr>
        <w:t>нетто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iCs/>
        </w:rPr>
        <w:t>А и Б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2. </w:t>
      </w:r>
      <w:r w:rsidRPr="00543271">
        <w:rPr>
          <w:color w:val="313131"/>
        </w:rPr>
        <w:t>Унифицированная по размерам и грузоподъемности квадратная или прямоугольная подставка, на которой размещаются упаковки продукции.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Поддон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543271">
        <w:rPr>
          <w:color w:val="auto"/>
        </w:rPr>
        <w:t xml:space="preserve">Б. </w:t>
      </w:r>
      <w:r w:rsidRPr="00543271">
        <w:t>брутто</w:t>
      </w:r>
      <w:r w:rsidRPr="00543271">
        <w:rPr>
          <w:color w:val="auto"/>
        </w:rPr>
        <w:t xml:space="preserve">,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метраж</w:t>
      </w:r>
      <w:r w:rsidRPr="00543271">
        <w:rPr>
          <w:color w:val="auto"/>
          <w:spacing w:val="-2"/>
        </w:rPr>
        <w:t>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 w:line="240" w:lineRule="auto"/>
      </w:pPr>
      <w:r w:rsidRPr="00543271">
        <w:rPr>
          <w:color w:val="auto"/>
        </w:rPr>
        <w:t xml:space="preserve">3. </w:t>
      </w:r>
      <w:r w:rsidRPr="00543271">
        <w:rPr>
          <w:color w:val="313131"/>
        </w:rPr>
        <w:t>Нормы и размеры данной многооборотной тары регламентирует</w:t>
      </w:r>
      <w:r w:rsidRPr="00543271">
        <w:t xml:space="preserve">  </w:t>
      </w:r>
    </w:p>
    <w:p w:rsidR="002F0248" w:rsidRPr="00543271" w:rsidRDefault="002F0248" w:rsidP="002F0248">
      <w:pPr>
        <w:spacing w:after="0" w:line="240" w:lineRule="auto"/>
        <w:rPr>
          <w:color w:val="auto"/>
          <w:lang w:val="en-US"/>
        </w:rPr>
      </w:pPr>
      <w:r w:rsidRPr="00543271">
        <w:rPr>
          <w:color w:val="auto"/>
        </w:rPr>
        <w:t>А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EPAL (European Pallet Association)</w:t>
      </w:r>
      <w:r w:rsidRPr="00543271">
        <w:rPr>
          <w:color w:val="auto"/>
          <w:lang w:val="en-US"/>
        </w:rPr>
        <w:t>.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Б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 (European Pallet)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В</w:t>
      </w:r>
      <w:r w:rsidRPr="00543271">
        <w:rPr>
          <w:color w:val="auto"/>
          <w:lang w:val="en-US"/>
        </w:rPr>
        <w:t xml:space="preserve">. </w:t>
      </w:r>
      <w:r w:rsidRPr="00543271">
        <w:t>никто</w:t>
      </w:r>
    </w:p>
    <w:p w:rsidR="002F0248" w:rsidRPr="00543271" w:rsidRDefault="002F0248" w:rsidP="002F0248">
      <w:pPr>
        <w:spacing w:after="0"/>
        <w:rPr>
          <w:color w:val="auto"/>
          <w:lang w:val="en-US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4. </w:t>
      </w:r>
      <w:r w:rsidRPr="00543271">
        <w:t>Поддоны бывают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деревянные, пластиковые, металлические,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деревянные, пластиковые, металлические, 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деревянные, пластиковые,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rFonts w:eastAsiaTheme="minorEastAsia"/>
          <w:color w:val="auto"/>
        </w:rPr>
      </w:pPr>
      <w:r w:rsidRPr="00543271">
        <w:rPr>
          <w:color w:val="auto"/>
        </w:rPr>
        <w:t xml:space="preserve">5. </w:t>
      </w:r>
      <w:r w:rsidRPr="00543271">
        <w:rPr>
          <w:color w:val="313131"/>
        </w:rPr>
        <w:t xml:space="preserve">К недостаткам изделий относится немалый вес, подверженность </w:t>
      </w:r>
      <w:proofErr w:type="gramStart"/>
      <w:r w:rsidRPr="00543271">
        <w:rPr>
          <w:color w:val="313131"/>
        </w:rPr>
        <w:t>коррозии</w:t>
      </w:r>
      <w:r w:rsidRPr="00543271">
        <w:rPr>
          <w:color w:val="auto"/>
        </w:rPr>
        <w:t>::</w:t>
      </w:r>
      <w:proofErr w:type="gramEnd"/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пластиковые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металлические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6. </w:t>
      </w:r>
      <w:r w:rsidRPr="00543271">
        <w:rPr>
          <w:color w:val="313131"/>
        </w:rPr>
        <w:t xml:space="preserve">Сертифицированный </w:t>
      </w:r>
      <w:proofErr w:type="spellStart"/>
      <w:r w:rsidRPr="00543271">
        <w:rPr>
          <w:color w:val="313131"/>
        </w:rPr>
        <w:t>европоддон</w:t>
      </w:r>
      <w:proofErr w:type="spellEnd"/>
      <w:r w:rsidRPr="00543271">
        <w:rPr>
          <w:color w:val="313131"/>
        </w:rPr>
        <w:t>: длина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1200 мм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1000 мм</w:t>
      </w:r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lastRenderedPageBreak/>
        <w:t xml:space="preserve">В. </w:t>
      </w:r>
      <w:r w:rsidRPr="00543271">
        <w:rPr>
          <w:color w:val="313131"/>
        </w:rPr>
        <w:t>900 мм</w:t>
      </w:r>
    </w:p>
    <w:p w:rsidR="002F0248" w:rsidRPr="00543271" w:rsidRDefault="002F0248" w:rsidP="002F0248">
      <w:pPr>
        <w:spacing w:after="0" w:line="276" w:lineRule="auto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7. </w:t>
      </w:r>
      <w:r w:rsidRPr="00543271">
        <w:rPr>
          <w:iCs/>
        </w:rPr>
        <w:t xml:space="preserve">Ширина </w:t>
      </w:r>
      <w:proofErr w:type="spellStart"/>
      <w:r w:rsidRPr="00543271">
        <w:rPr>
          <w:iCs/>
        </w:rPr>
        <w:t>финпаллета</w:t>
      </w:r>
      <w:proofErr w:type="spellEnd"/>
      <w:r w:rsidRPr="00543271">
        <w:rPr>
          <w:iCs/>
        </w:rPr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t>1500 мм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t>1200 мм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1000 мм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8. </w:t>
      </w:r>
      <w:r w:rsidRPr="00543271">
        <w:rPr>
          <w:color w:val="313131"/>
        </w:rPr>
        <w:t>По типу строения выделяют следующие виды поддонов</w:t>
      </w:r>
      <w:r w:rsidRPr="00543271">
        <w:rPr>
          <w:color w:val="auto"/>
        </w:rPr>
        <w:t>.</w:t>
      </w:r>
    </w:p>
    <w:p w:rsidR="002F0248" w:rsidRPr="00543271" w:rsidRDefault="002F0248" w:rsidP="002F0248">
      <w:pPr>
        <w:spacing w:after="0"/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стоечные, плоские, ящичные</w:t>
      </w:r>
      <w:r w:rsidRPr="00543271"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типовые, плоские, ящичные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стоечные, выпуклые, ящичные</w:t>
      </w:r>
    </w:p>
    <w:p w:rsidR="002F0248" w:rsidRDefault="002F0248" w:rsidP="002F0248">
      <w:pPr>
        <w:shd w:val="clear" w:color="auto" w:fill="FFFFFF"/>
        <w:spacing w:after="0" w:line="240" w:lineRule="auto"/>
        <w:textAlignment w:val="baseline"/>
        <w:outlineLvl w:val="1"/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 w:rsidRPr="00543271">
        <w:rPr>
          <w:color w:val="auto"/>
        </w:rPr>
        <w:t xml:space="preserve">9. </w:t>
      </w:r>
      <w:r w:rsidRPr="00543271">
        <w:rPr>
          <w:bCs/>
          <w:color w:val="313131"/>
        </w:rPr>
        <w:t xml:space="preserve">По грузоподъемности типовые поддоны бывают </w:t>
      </w:r>
      <w:proofErr w:type="gramStart"/>
      <w:r w:rsidRPr="00543271">
        <w:rPr>
          <w:bCs/>
          <w:color w:val="313131"/>
        </w:rPr>
        <w:t>до:</w:t>
      </w:r>
      <w:r w:rsidRPr="00543271">
        <w:rPr>
          <w:color w:val="auto"/>
        </w:rPr>
        <w:t>:</w:t>
      </w:r>
      <w:proofErr w:type="gram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до 10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до 1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до 5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10. </w:t>
      </w:r>
      <w:r w:rsidRPr="00543271">
        <w:t>До 700 кг. груза вмещает в себя</w:t>
      </w:r>
      <w:r w:rsidRPr="00543271">
        <w:rPr>
          <w:color w:val="auto"/>
        </w:rPr>
        <w:t xml:space="preserve">: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</w:t>
      </w:r>
      <w:proofErr w:type="spellStart"/>
      <w:r w:rsidRPr="00543271">
        <w:rPr>
          <w:color w:val="313131"/>
        </w:rPr>
        <w:t>Европаллеты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Усиленные варианты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облегченные поддоны с упрощенной конструкцией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11. </w:t>
      </w:r>
      <w:r w:rsidRPr="00543271">
        <w:t>При загрузке паллетов в стандартные автофургоны «двойками» (длинной стороной) в грузовик войдет: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>30 поддонов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>32 поддона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В.34 поддона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9"/>
        <w:shd w:val="clear" w:color="auto" w:fill="FFFFFF"/>
        <w:spacing w:before="0" w:beforeAutospacing="0" w:after="0" w:afterAutospacing="0"/>
        <w:rPr>
          <w:color w:val="1C222A"/>
        </w:rPr>
      </w:pPr>
      <w:r w:rsidRPr="00543271">
        <w:t xml:space="preserve">12. </w:t>
      </w:r>
      <w:r w:rsidRPr="00543271">
        <w:rPr>
          <w:color w:val="1C222A"/>
        </w:rPr>
        <w:t>Совокупность материалов и устройств, которые применяются для сохранности сырья и готовых товаров (грузов) в процессе их транспортирования и хранения. Она заменяет или дополняет заводскую упаковку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 и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rStyle w:val="a4"/>
          <w:b w:val="0"/>
          <w:color w:val="1C222A"/>
        </w:rPr>
        <w:t>Транспортная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</w:pPr>
      <w:r w:rsidRPr="00543271">
        <w:rPr>
          <w:color w:val="auto"/>
        </w:rPr>
        <w:t xml:space="preserve">13. </w:t>
      </w:r>
      <w:r w:rsidRPr="00543271">
        <w:t>Тара в форме куба или параллелепипеда, с крышкой или без. Изготавливается из картона, дерева и его производных, пластика, металла и других материалов.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ящик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 поддон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14. </w:t>
      </w:r>
      <w:r w:rsidRPr="00543271">
        <w:t>Это мягкая транспортная тара, вместимость которой составляет более 20 дм³. Состоит из корпуса в форме рукава, дна и открытого или закрытого верха с клапаном: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мешок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t>еврокуб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15. </w:t>
      </w:r>
      <w:r w:rsidRPr="00543271">
        <w:t>Плоские платформы для установки грузов и их перемещения погрузчиками. Изготавливаются из металла, пластика или дерева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lastRenderedPageBreak/>
        <w:t>А.</w:t>
      </w:r>
      <w:r w:rsidRPr="00543271">
        <w:t xml:space="preserve">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поддоны и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поддоны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rFonts w:eastAsiaTheme="minorEastAsia"/>
          <w:color w:val="auto"/>
        </w:rPr>
      </w:pPr>
      <w:r w:rsidRPr="00543271">
        <w:rPr>
          <w:color w:val="auto"/>
        </w:rPr>
        <w:t xml:space="preserve">16. </w:t>
      </w:r>
      <w:r w:rsidRPr="00543271">
        <w:rPr>
          <w:color w:val="313131"/>
        </w:rPr>
        <w:t>При расчете высоты транспортного пакета, размещенного на одном поддоне, важно учитывать не только высоту фургона, но и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Сохранность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собственника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производителя груза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17. </w:t>
      </w:r>
      <w:r w:rsidRPr="00543271">
        <w:rPr>
          <w:color w:val="313131"/>
        </w:rPr>
        <w:t>Поддоны делятся по назначению на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специальные и комплексные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специальные и универсальные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специальные и облегченные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18. </w:t>
      </w:r>
      <w:r w:rsidRPr="00543271">
        <w:rPr>
          <w:color w:val="313131"/>
        </w:rPr>
        <w:t>Ящичные паллеты с решетками или ячеистыми стенками используются для работы с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импортными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крупныеми</w:t>
      </w:r>
      <w:proofErr w:type="spellEnd"/>
      <w:r w:rsidRPr="00543271">
        <w:t xml:space="preserve">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rPr>
          <w:color w:val="313131"/>
        </w:rPr>
        <w:t>затаренными</w:t>
      </w:r>
      <w:proofErr w:type="spellEnd"/>
      <w:r w:rsidRPr="00543271">
        <w:rPr>
          <w:color w:val="313131"/>
        </w:rPr>
        <w:t>, мелкими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19. </w:t>
      </w:r>
      <w:r w:rsidRPr="00543271">
        <w:t>Какого вида поддона нет: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смешанный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двухзаходный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однонастильный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20. </w:t>
      </w:r>
      <w:r w:rsidRPr="00543271">
        <w:rPr>
          <w:color w:val="313131"/>
        </w:rPr>
        <w:t>По эксплуатационным характеристикам паллеты делятся на</w:t>
      </w:r>
      <w:r w:rsidRPr="00543271"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</w:t>
      </w:r>
      <w:r w:rsidRPr="00543271">
        <w:rPr>
          <w:color w:val="313131"/>
        </w:rPr>
        <w:t>многооборотные и временные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r w:rsidRPr="00543271">
        <w:rPr>
          <w:color w:val="313131"/>
        </w:rPr>
        <w:t>многооборотные и одноразовые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двухоборотные</w:t>
      </w:r>
      <w:proofErr w:type="spellEnd"/>
      <w:r w:rsidRPr="00543271">
        <w:t xml:space="preserve"> </w:t>
      </w:r>
      <w:r w:rsidRPr="00543271">
        <w:rPr>
          <w:color w:val="313131"/>
        </w:rPr>
        <w:t>и одноразовые</w:t>
      </w:r>
    </w:p>
    <w:p w:rsidR="002F0248" w:rsidRPr="006C1985" w:rsidRDefault="002F0248" w:rsidP="002F0248">
      <w:pPr>
        <w:spacing w:after="0"/>
      </w:pPr>
    </w:p>
    <w:p w:rsidR="002F0248" w:rsidRPr="00543271" w:rsidRDefault="002F0248" w:rsidP="002F0248">
      <w:pPr>
        <w:spacing w:after="0"/>
        <w:jc w:val="center"/>
        <w:rPr>
          <w:rStyle w:val="a4"/>
          <w:bCs w:val="0"/>
          <w:color w:val="auto"/>
        </w:rPr>
      </w:pPr>
      <w:r>
        <w:rPr>
          <w:rStyle w:val="a4"/>
          <w:bCs w:val="0"/>
        </w:rPr>
        <w:t>Вариант № 2</w:t>
      </w:r>
    </w:p>
    <w:p w:rsidR="002F0248" w:rsidRPr="00543271" w:rsidRDefault="002F0248" w:rsidP="002F0248">
      <w:pPr>
        <w:spacing w:after="0"/>
        <w:jc w:val="center"/>
        <w:rPr>
          <w:rStyle w:val="a4"/>
          <w:b w:val="0"/>
          <w:bCs w:val="0"/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Ящичные паллеты с решетками или ячеистыми стенками используются для работы с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импортными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крупныеми</w:t>
      </w:r>
      <w:proofErr w:type="spellEnd"/>
      <w:r w:rsidRPr="00543271">
        <w:t xml:space="preserve">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rPr>
          <w:color w:val="313131"/>
        </w:rPr>
        <w:t>затаренными</w:t>
      </w:r>
      <w:proofErr w:type="spellEnd"/>
      <w:r w:rsidRPr="00543271">
        <w:rPr>
          <w:color w:val="313131"/>
        </w:rPr>
        <w:t>, мелкими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2</w:t>
      </w:r>
      <w:r w:rsidRPr="00543271">
        <w:rPr>
          <w:color w:val="auto"/>
        </w:rPr>
        <w:t xml:space="preserve">. </w:t>
      </w:r>
      <w:r w:rsidRPr="00543271">
        <w:t>Какого вида поддона нет: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смешанный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двухзаходный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однонастильный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3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По эксплуатационным характеристикам паллеты делятся на</w:t>
      </w:r>
      <w:r w:rsidRPr="00543271"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</w:t>
      </w:r>
      <w:r w:rsidRPr="00543271">
        <w:rPr>
          <w:color w:val="313131"/>
        </w:rPr>
        <w:t>многооборотные и временные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r w:rsidRPr="00543271">
        <w:rPr>
          <w:color w:val="313131"/>
        </w:rPr>
        <w:t>многооборотные и одноразовые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двухоборотные</w:t>
      </w:r>
      <w:proofErr w:type="spellEnd"/>
      <w:r w:rsidRPr="00543271">
        <w:t xml:space="preserve"> </w:t>
      </w:r>
      <w:r w:rsidRPr="00543271">
        <w:rPr>
          <w:color w:val="313131"/>
        </w:rPr>
        <w:t>и одноразовые</w:t>
      </w:r>
    </w:p>
    <w:p w:rsidR="002F0248" w:rsidRPr="002F0248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4. </w:t>
      </w:r>
      <w:r w:rsidRPr="00543271">
        <w:t>Поддоны бывают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lastRenderedPageBreak/>
        <w:t xml:space="preserve">А. </w:t>
      </w:r>
      <w:r w:rsidRPr="00543271">
        <w:rPr>
          <w:color w:val="313131"/>
        </w:rPr>
        <w:t>деревянные, пластиковые, металлические,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деревянные, пластиковые, металлические, 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деревянные, пластиковые,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rFonts w:eastAsiaTheme="minorEastAsia"/>
          <w:color w:val="auto"/>
        </w:rPr>
      </w:pPr>
      <w:r w:rsidRPr="00543271">
        <w:rPr>
          <w:color w:val="auto"/>
        </w:rPr>
        <w:t xml:space="preserve">5. </w:t>
      </w:r>
      <w:r w:rsidRPr="00543271">
        <w:rPr>
          <w:color w:val="313131"/>
        </w:rPr>
        <w:t xml:space="preserve">К недостаткам изделий относится немалый вес, подверженность </w:t>
      </w:r>
      <w:proofErr w:type="gramStart"/>
      <w:r w:rsidRPr="00543271">
        <w:rPr>
          <w:color w:val="313131"/>
        </w:rPr>
        <w:t>коррозии</w:t>
      </w:r>
      <w:r w:rsidRPr="00543271">
        <w:rPr>
          <w:color w:val="auto"/>
        </w:rPr>
        <w:t>::</w:t>
      </w:r>
      <w:proofErr w:type="gramEnd"/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пластиковые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металлические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6. </w:t>
      </w:r>
      <w:r w:rsidRPr="00543271">
        <w:rPr>
          <w:color w:val="313131"/>
        </w:rPr>
        <w:t xml:space="preserve">Сертифицированный </w:t>
      </w:r>
      <w:proofErr w:type="spellStart"/>
      <w:r w:rsidRPr="00543271">
        <w:rPr>
          <w:color w:val="313131"/>
        </w:rPr>
        <w:t>европоддон</w:t>
      </w:r>
      <w:proofErr w:type="spellEnd"/>
      <w:r w:rsidRPr="00543271">
        <w:rPr>
          <w:color w:val="313131"/>
        </w:rPr>
        <w:t>: длина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1200 мм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1000 мм</w:t>
      </w:r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900 мм</w:t>
      </w:r>
    </w:p>
    <w:p w:rsidR="002F0248" w:rsidRPr="00543271" w:rsidRDefault="002F0248" w:rsidP="002F0248">
      <w:pPr>
        <w:spacing w:after="0" w:line="276" w:lineRule="auto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7. </w:t>
      </w:r>
      <w:r w:rsidRPr="00543271">
        <w:rPr>
          <w:iCs/>
        </w:rPr>
        <w:t xml:space="preserve">Ширина </w:t>
      </w:r>
      <w:proofErr w:type="spellStart"/>
      <w:r w:rsidRPr="00543271">
        <w:rPr>
          <w:iCs/>
        </w:rPr>
        <w:t>финпаллета</w:t>
      </w:r>
      <w:proofErr w:type="spellEnd"/>
      <w:r w:rsidRPr="00543271">
        <w:rPr>
          <w:iCs/>
        </w:rPr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t>1500 мм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t>1200 мм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1000 мм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8. </w:t>
      </w:r>
      <w:r w:rsidRPr="00543271">
        <w:rPr>
          <w:color w:val="313131"/>
        </w:rPr>
        <w:t>По типу строения выделяют следующие виды поддонов</w:t>
      </w:r>
      <w:r w:rsidRPr="00543271">
        <w:rPr>
          <w:color w:val="auto"/>
        </w:rPr>
        <w:t>.</w:t>
      </w:r>
    </w:p>
    <w:p w:rsidR="002F0248" w:rsidRPr="00543271" w:rsidRDefault="002F0248" w:rsidP="002F0248">
      <w:pPr>
        <w:spacing w:after="0"/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стоечные, плоские, ящичные</w:t>
      </w:r>
      <w:r w:rsidRPr="00543271"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типовые, плоские, ящичные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стоечные, выпуклые, ящичные</w:t>
      </w:r>
    </w:p>
    <w:p w:rsidR="002F0248" w:rsidRDefault="002F0248" w:rsidP="002F0248">
      <w:pPr>
        <w:shd w:val="clear" w:color="auto" w:fill="FFFFFF"/>
        <w:spacing w:after="0" w:line="240" w:lineRule="auto"/>
        <w:textAlignment w:val="baseline"/>
        <w:outlineLvl w:val="1"/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 w:rsidRPr="00543271">
        <w:rPr>
          <w:color w:val="auto"/>
        </w:rPr>
        <w:t xml:space="preserve">9. </w:t>
      </w:r>
      <w:r w:rsidRPr="00543271">
        <w:rPr>
          <w:bCs/>
          <w:color w:val="313131"/>
        </w:rPr>
        <w:t xml:space="preserve">По грузоподъемности типовые поддоны бывают </w:t>
      </w:r>
      <w:proofErr w:type="gramStart"/>
      <w:r w:rsidRPr="00543271">
        <w:rPr>
          <w:bCs/>
          <w:color w:val="313131"/>
        </w:rPr>
        <w:t>до:</w:t>
      </w:r>
      <w:r w:rsidRPr="00543271">
        <w:rPr>
          <w:color w:val="auto"/>
        </w:rPr>
        <w:t>:</w:t>
      </w:r>
      <w:proofErr w:type="gram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до 10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до 1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до 5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10. </w:t>
      </w:r>
      <w:r w:rsidRPr="00543271">
        <w:t>До 700 кг. груза вмещает в себя</w:t>
      </w:r>
      <w:r w:rsidRPr="00543271">
        <w:rPr>
          <w:color w:val="auto"/>
        </w:rPr>
        <w:t xml:space="preserve">: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</w:t>
      </w:r>
      <w:proofErr w:type="spellStart"/>
      <w:r w:rsidRPr="00543271">
        <w:rPr>
          <w:color w:val="313131"/>
        </w:rPr>
        <w:t>Европаллеты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Усиленные варианты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облегченные поддоны с упрощенной конструкцией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11. </w:t>
      </w:r>
      <w:r w:rsidRPr="00543271">
        <w:t>При загрузке паллетов в стандартные автофургоны «двойками» (длинной стороной) в грузовик войдет: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>30 поддонов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>32 поддона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В.34 поддона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9"/>
        <w:shd w:val="clear" w:color="auto" w:fill="FFFFFF"/>
        <w:spacing w:before="0" w:beforeAutospacing="0" w:after="0" w:afterAutospacing="0"/>
        <w:rPr>
          <w:color w:val="1C222A"/>
        </w:rPr>
      </w:pPr>
      <w:r w:rsidRPr="00543271">
        <w:t xml:space="preserve">12. </w:t>
      </w:r>
      <w:r w:rsidRPr="00543271">
        <w:rPr>
          <w:color w:val="1C222A"/>
        </w:rPr>
        <w:t>Совокупность материалов и устройств, которые применяются для сохранности сырья и готовых товаров (грузов) в процессе их транспортирования и хранения. Она заменяет или дополняет заводскую упаковку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 и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rStyle w:val="a4"/>
          <w:b w:val="0"/>
          <w:color w:val="1C222A"/>
        </w:rPr>
        <w:t>Транспортная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</w:pPr>
      <w:r w:rsidRPr="00543271">
        <w:rPr>
          <w:color w:val="auto"/>
        </w:rPr>
        <w:t xml:space="preserve">13. </w:t>
      </w:r>
      <w:r w:rsidRPr="00543271">
        <w:t>Тара в форме куба или параллелепипеда, с крышкой или без. Изготавливается из картона, дерева и его производных, пластика, металла и других материалов.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lastRenderedPageBreak/>
        <w:t>А.</w:t>
      </w:r>
      <w:r w:rsidRPr="00543271">
        <w:t xml:space="preserve"> ящик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 поддон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14. </w:t>
      </w:r>
      <w:r w:rsidRPr="00543271">
        <w:t>Это мягкая транспортная тара, вместимость которой составляет более 20 дм³. Состоит из корпуса в форме рукава, дна и открытого или закрытого верха с клапаном: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мешок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t>еврокуб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15. </w:t>
      </w:r>
      <w:r w:rsidRPr="00543271">
        <w:t>Плоские платформы для установки грузов и их перемещения погрузчиками. Изготавливаются из металла, пластика или дерева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поддоны и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поддоны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rFonts w:eastAsiaTheme="minorEastAsia"/>
          <w:color w:val="auto"/>
        </w:rPr>
      </w:pPr>
      <w:r w:rsidRPr="00543271">
        <w:rPr>
          <w:color w:val="auto"/>
        </w:rPr>
        <w:t xml:space="preserve">16. </w:t>
      </w:r>
      <w:r w:rsidRPr="00543271">
        <w:rPr>
          <w:color w:val="313131"/>
        </w:rPr>
        <w:t>При расчете высоты транспортного пакета, размещенного на одном поддоне, важно учитывать не только высоту фургона, но и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Сохранность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собственника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производителя груза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17. </w:t>
      </w:r>
      <w:r w:rsidRPr="00543271">
        <w:rPr>
          <w:color w:val="313131"/>
        </w:rPr>
        <w:t>Поддоны делятся по назначению на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специальные и комплексные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специальные и универсальные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специальные и облегченные</w:t>
      </w:r>
    </w:p>
    <w:p w:rsidR="002F0248" w:rsidRDefault="002F0248" w:rsidP="002F0248">
      <w:pPr>
        <w:spacing w:after="0"/>
      </w:pPr>
    </w:p>
    <w:p w:rsidR="002F0248" w:rsidRPr="00543271" w:rsidRDefault="002F0248" w:rsidP="002F0248">
      <w:pPr>
        <w:spacing w:after="0"/>
        <w:rPr>
          <w:iCs/>
          <w:color w:val="auto"/>
        </w:rPr>
      </w:pPr>
      <w:r w:rsidRPr="00543271">
        <w:rPr>
          <w:rStyle w:val="a4"/>
          <w:b w:val="0"/>
          <w:bCs w:val="0"/>
          <w:color w:val="auto"/>
        </w:rPr>
        <w:t>1</w:t>
      </w:r>
      <w:r>
        <w:rPr>
          <w:rStyle w:val="a4"/>
          <w:b w:val="0"/>
          <w:bCs w:val="0"/>
        </w:rPr>
        <w:t>8</w:t>
      </w:r>
      <w:r w:rsidRPr="00543271">
        <w:rPr>
          <w:rStyle w:val="a4"/>
          <w:b w:val="0"/>
          <w:bCs w:val="0"/>
          <w:color w:val="auto"/>
        </w:rPr>
        <w:t xml:space="preserve">. </w:t>
      </w:r>
      <w:r w:rsidRPr="00543271">
        <w:rPr>
          <w:color w:val="000000"/>
        </w:rPr>
        <w:t>При выборе вида тары необходимо учитывать, что </w:t>
      </w:r>
      <w:r w:rsidRPr="00543271">
        <w:rPr>
          <w:bCs/>
          <w:color w:val="000000"/>
        </w:rPr>
        <w:t>плата за перевозку груза взимается за массу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</w:t>
      </w:r>
      <w:r w:rsidRPr="00543271">
        <w:rPr>
          <w:bCs/>
          <w:color w:val="000000"/>
        </w:rPr>
        <w:t xml:space="preserve"> брутто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bCs/>
          <w:color w:val="000000"/>
        </w:rPr>
        <w:t>нетто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iCs/>
        </w:rPr>
        <w:t>А и Б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19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Унифицированная по размерам и грузоподъемности квадратная или прямоугольная подставка, на которой размещаются упаковки продукции.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Поддон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543271">
        <w:rPr>
          <w:color w:val="auto"/>
        </w:rPr>
        <w:t xml:space="preserve">Б. </w:t>
      </w:r>
      <w:r w:rsidRPr="00543271">
        <w:t>брутто</w:t>
      </w:r>
      <w:r w:rsidRPr="00543271">
        <w:rPr>
          <w:color w:val="auto"/>
        </w:rPr>
        <w:t xml:space="preserve">,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метраж</w:t>
      </w:r>
      <w:r w:rsidRPr="00543271">
        <w:rPr>
          <w:color w:val="auto"/>
          <w:spacing w:val="-2"/>
        </w:rPr>
        <w:t>.</w:t>
      </w:r>
    </w:p>
    <w:p w:rsidR="002F0248" w:rsidRDefault="002F0248" w:rsidP="002F0248">
      <w:pPr>
        <w:spacing w:after="0" w:line="240" w:lineRule="auto"/>
      </w:pPr>
    </w:p>
    <w:p w:rsidR="002F0248" w:rsidRPr="00543271" w:rsidRDefault="002F0248" w:rsidP="002F0248">
      <w:pPr>
        <w:spacing w:after="0" w:line="240" w:lineRule="auto"/>
      </w:pPr>
      <w:r>
        <w:t>20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Нормы и размеры данной многооборотной тары регламентирует</w:t>
      </w:r>
      <w:r w:rsidRPr="00543271">
        <w:t xml:space="preserve">  </w:t>
      </w:r>
    </w:p>
    <w:p w:rsidR="002F0248" w:rsidRPr="00543271" w:rsidRDefault="002F0248" w:rsidP="002F0248">
      <w:pPr>
        <w:spacing w:after="0" w:line="240" w:lineRule="auto"/>
        <w:rPr>
          <w:color w:val="auto"/>
          <w:lang w:val="en-US"/>
        </w:rPr>
      </w:pPr>
      <w:r w:rsidRPr="00543271">
        <w:rPr>
          <w:color w:val="auto"/>
        </w:rPr>
        <w:t>А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EPAL (European Pallet Association)</w:t>
      </w:r>
      <w:r w:rsidRPr="00543271">
        <w:rPr>
          <w:color w:val="auto"/>
          <w:lang w:val="en-US"/>
        </w:rPr>
        <w:t>.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Б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 (European Pallet)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В</w:t>
      </w:r>
      <w:r w:rsidRPr="00543271">
        <w:rPr>
          <w:color w:val="auto"/>
          <w:lang w:val="en-US"/>
        </w:rPr>
        <w:t xml:space="preserve">. </w:t>
      </w:r>
      <w:r w:rsidRPr="00543271">
        <w:t>никто</w:t>
      </w:r>
    </w:p>
    <w:p w:rsidR="002F0248" w:rsidRPr="00543271" w:rsidRDefault="002F0248" w:rsidP="002F0248">
      <w:pPr>
        <w:spacing w:after="0"/>
        <w:rPr>
          <w:color w:val="auto"/>
          <w:lang w:val="en-US"/>
        </w:rPr>
      </w:pPr>
    </w:p>
    <w:p w:rsidR="002F0248" w:rsidRPr="002F0248" w:rsidRDefault="002F0248" w:rsidP="002F0248">
      <w:pPr>
        <w:spacing w:after="0"/>
        <w:rPr>
          <w:lang w:val="en-US"/>
        </w:rPr>
      </w:pPr>
    </w:p>
    <w:p w:rsidR="002F0248" w:rsidRPr="00543271" w:rsidRDefault="002F0248" w:rsidP="002F0248">
      <w:pPr>
        <w:spacing w:after="0"/>
        <w:jc w:val="center"/>
        <w:rPr>
          <w:rStyle w:val="a4"/>
          <w:bCs w:val="0"/>
          <w:color w:val="auto"/>
        </w:rPr>
      </w:pPr>
      <w:r>
        <w:rPr>
          <w:rStyle w:val="a4"/>
          <w:bCs w:val="0"/>
        </w:rPr>
        <w:t>Вариант № 3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1. </w:t>
      </w:r>
      <w:r w:rsidRPr="00543271">
        <w:t>При загрузке паллетов в стандартные автофургоны «двойками» (длинной стороной) в грузовик войдет: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lastRenderedPageBreak/>
        <w:t>А.</w:t>
      </w:r>
      <w:r w:rsidRPr="00543271">
        <w:t>30 поддонов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>32 поддона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В.34 поддона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9"/>
        <w:shd w:val="clear" w:color="auto" w:fill="FFFFFF"/>
        <w:spacing w:before="0" w:beforeAutospacing="0" w:after="0" w:afterAutospacing="0"/>
        <w:rPr>
          <w:color w:val="1C222A"/>
        </w:rPr>
      </w:pPr>
      <w:r w:rsidRPr="00543271">
        <w:t xml:space="preserve">2. </w:t>
      </w:r>
      <w:r w:rsidRPr="00543271">
        <w:rPr>
          <w:color w:val="1C222A"/>
        </w:rPr>
        <w:t>Совокупность материалов и устройств, которые применяются для сохранности сырья и готовых товаров (грузов) в процессе их транспортирования и хранения. Она заменяет или дополняет заводскую упаковку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 и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rStyle w:val="a4"/>
          <w:b w:val="0"/>
          <w:color w:val="1C222A"/>
        </w:rPr>
        <w:t>Транспортная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</w:pPr>
      <w:r w:rsidRPr="00543271">
        <w:rPr>
          <w:color w:val="auto"/>
        </w:rPr>
        <w:t xml:space="preserve">3. </w:t>
      </w:r>
      <w:r w:rsidRPr="00543271">
        <w:t>Тара в форме куба или параллелепипеда, с крышкой или без. Изготавливается из картона, дерева и его производных, пластика, металла и других материалов.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ящик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 поддон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4. </w:t>
      </w:r>
      <w:r w:rsidRPr="00543271">
        <w:t>Это мягкая транспортная тара, вместимость которой составляет более 20 дм³. Состоит из корпуса в форме рукава, дна и открытого или закрытого верха с клапаном: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мешок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t>еврокуб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5. </w:t>
      </w:r>
      <w:r w:rsidRPr="00543271">
        <w:t>Плоские платформы для установки грузов и их перемещения погрузчиками. Изготавливаются из металла, пластика или дерева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поддоны и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поддоны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rFonts w:eastAsiaTheme="minorEastAsia"/>
          <w:color w:val="auto"/>
        </w:rPr>
      </w:pPr>
      <w:r w:rsidRPr="00543271">
        <w:rPr>
          <w:color w:val="auto"/>
        </w:rPr>
        <w:t xml:space="preserve">6. </w:t>
      </w:r>
      <w:r w:rsidRPr="00543271">
        <w:rPr>
          <w:color w:val="313131"/>
        </w:rPr>
        <w:t>При расчете высоты транспортного пакета, размещенного на одном поддоне, важно учитывать не только высоту фургона, но и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Сохранность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собственника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производителя груза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7. </w:t>
      </w:r>
      <w:r w:rsidRPr="00543271">
        <w:rPr>
          <w:color w:val="313131"/>
        </w:rPr>
        <w:t>Поддоны делятся по назначению на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специальные и комплексные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специальные и универсальные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специальные и облегченные</w:t>
      </w:r>
    </w:p>
    <w:p w:rsidR="002F0248" w:rsidRDefault="002F0248" w:rsidP="002F0248">
      <w:pPr>
        <w:spacing w:after="0"/>
      </w:pPr>
    </w:p>
    <w:p w:rsidR="002F0248" w:rsidRPr="00543271" w:rsidRDefault="002F0248" w:rsidP="002F0248">
      <w:pPr>
        <w:spacing w:after="0"/>
        <w:rPr>
          <w:iCs/>
          <w:color w:val="auto"/>
        </w:rPr>
      </w:pPr>
      <w:r>
        <w:rPr>
          <w:rStyle w:val="a4"/>
          <w:b w:val="0"/>
          <w:bCs w:val="0"/>
        </w:rPr>
        <w:t>8</w:t>
      </w:r>
      <w:r w:rsidRPr="00543271">
        <w:rPr>
          <w:rStyle w:val="a4"/>
          <w:b w:val="0"/>
          <w:bCs w:val="0"/>
          <w:color w:val="auto"/>
        </w:rPr>
        <w:t xml:space="preserve">. </w:t>
      </w:r>
      <w:r w:rsidRPr="00543271">
        <w:rPr>
          <w:color w:val="000000"/>
        </w:rPr>
        <w:t>При выборе вида тары необходимо учитывать, что </w:t>
      </w:r>
      <w:r w:rsidRPr="00543271">
        <w:rPr>
          <w:bCs/>
          <w:color w:val="000000"/>
        </w:rPr>
        <w:t>плата за перевозку груза взимается за массу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</w:t>
      </w:r>
      <w:r w:rsidRPr="00543271">
        <w:rPr>
          <w:bCs/>
          <w:color w:val="000000"/>
        </w:rPr>
        <w:t xml:space="preserve"> брутто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bCs/>
          <w:color w:val="000000"/>
        </w:rPr>
        <w:t>нетто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iCs/>
        </w:rPr>
        <w:t>А и Б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9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Унифицированная по размерам и грузоподъемности квадратная или прямоугольная подставка, на которой размещаются упаковки продукции.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Поддон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543271">
        <w:rPr>
          <w:color w:val="auto"/>
        </w:rPr>
        <w:lastRenderedPageBreak/>
        <w:t xml:space="preserve">Б. </w:t>
      </w:r>
      <w:r w:rsidRPr="00543271">
        <w:t>брутто</w:t>
      </w:r>
      <w:r w:rsidRPr="00543271">
        <w:rPr>
          <w:color w:val="auto"/>
        </w:rPr>
        <w:t xml:space="preserve">,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метраж</w:t>
      </w:r>
      <w:r w:rsidRPr="00543271">
        <w:rPr>
          <w:color w:val="auto"/>
          <w:spacing w:val="-2"/>
        </w:rPr>
        <w:t>.</w:t>
      </w:r>
    </w:p>
    <w:p w:rsidR="002F0248" w:rsidRDefault="002F0248" w:rsidP="002F0248">
      <w:pPr>
        <w:spacing w:after="0" w:line="240" w:lineRule="auto"/>
      </w:pPr>
    </w:p>
    <w:p w:rsidR="002F0248" w:rsidRPr="00543271" w:rsidRDefault="002F0248" w:rsidP="002F0248">
      <w:pPr>
        <w:spacing w:after="0" w:line="240" w:lineRule="auto"/>
      </w:pPr>
      <w:r>
        <w:t>10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Нормы и размеры данной многооборотной тары регламентирует</w:t>
      </w:r>
      <w:r w:rsidRPr="00543271">
        <w:t xml:space="preserve">  </w:t>
      </w:r>
    </w:p>
    <w:p w:rsidR="002F0248" w:rsidRPr="00543271" w:rsidRDefault="002F0248" w:rsidP="002F0248">
      <w:pPr>
        <w:spacing w:after="0" w:line="240" w:lineRule="auto"/>
        <w:rPr>
          <w:color w:val="auto"/>
          <w:lang w:val="en-US"/>
        </w:rPr>
      </w:pPr>
      <w:r w:rsidRPr="00543271">
        <w:rPr>
          <w:color w:val="auto"/>
        </w:rPr>
        <w:t>А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EPAL (European Pallet Association)</w:t>
      </w:r>
      <w:r w:rsidRPr="00543271">
        <w:rPr>
          <w:color w:val="auto"/>
          <w:lang w:val="en-US"/>
        </w:rPr>
        <w:t>.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Б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 (European Pallet)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В</w:t>
      </w:r>
      <w:r w:rsidRPr="00543271">
        <w:rPr>
          <w:color w:val="auto"/>
          <w:lang w:val="en-US"/>
        </w:rPr>
        <w:t xml:space="preserve">. </w:t>
      </w:r>
      <w:r w:rsidRPr="00543271">
        <w:t>никто</w:t>
      </w:r>
    </w:p>
    <w:p w:rsidR="002F0248" w:rsidRPr="00543271" w:rsidRDefault="002F0248" w:rsidP="002F0248">
      <w:pPr>
        <w:spacing w:after="0"/>
        <w:rPr>
          <w:lang w:val="en-US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11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Ящичные паллеты с решетками или ячеистыми стенками используются для работы с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импортными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крупныеми</w:t>
      </w:r>
      <w:proofErr w:type="spellEnd"/>
      <w:r w:rsidRPr="00543271">
        <w:t xml:space="preserve">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rPr>
          <w:color w:val="313131"/>
        </w:rPr>
        <w:t>затаренными</w:t>
      </w:r>
      <w:proofErr w:type="spellEnd"/>
      <w:r w:rsidRPr="00543271">
        <w:rPr>
          <w:color w:val="313131"/>
        </w:rPr>
        <w:t>, мелкими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12</w:t>
      </w:r>
      <w:r w:rsidRPr="00543271">
        <w:rPr>
          <w:color w:val="auto"/>
        </w:rPr>
        <w:t xml:space="preserve">. </w:t>
      </w:r>
      <w:r w:rsidRPr="00543271">
        <w:t>Какого вида поддона нет: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смешанный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двухзаходный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однонастильный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13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По эксплуатационным характеристикам паллеты делятся на</w:t>
      </w:r>
      <w:r w:rsidRPr="00543271"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</w:t>
      </w:r>
      <w:r w:rsidRPr="00543271">
        <w:rPr>
          <w:color w:val="313131"/>
        </w:rPr>
        <w:t>многооборотные и временные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r w:rsidRPr="00543271">
        <w:rPr>
          <w:color w:val="313131"/>
        </w:rPr>
        <w:t>многооборотные и одноразовые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двухоборотные</w:t>
      </w:r>
      <w:proofErr w:type="spellEnd"/>
      <w:r w:rsidRPr="00543271">
        <w:t xml:space="preserve"> </w:t>
      </w:r>
      <w:r w:rsidRPr="00543271">
        <w:rPr>
          <w:color w:val="313131"/>
        </w:rPr>
        <w:t>и одноразовые</w:t>
      </w:r>
    </w:p>
    <w:p w:rsidR="002F0248" w:rsidRPr="00587A38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4. </w:t>
      </w:r>
      <w:r w:rsidRPr="00543271">
        <w:t>Поддоны бывают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деревянные, пластиковые, металлические,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деревянные, пластиковые, металлические, 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деревянные, пластиковые,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rFonts w:eastAsiaTheme="minorEastAsia"/>
          <w:color w:val="auto"/>
        </w:rPr>
      </w:pPr>
      <w:r>
        <w:t>1</w:t>
      </w:r>
      <w:r w:rsidRPr="00543271">
        <w:rPr>
          <w:color w:val="auto"/>
        </w:rPr>
        <w:t xml:space="preserve">5. </w:t>
      </w:r>
      <w:r w:rsidRPr="00543271">
        <w:rPr>
          <w:color w:val="313131"/>
        </w:rPr>
        <w:t xml:space="preserve">К недостаткам изделий относится немалый вес, подверженность </w:t>
      </w:r>
      <w:proofErr w:type="gramStart"/>
      <w:r w:rsidRPr="00543271">
        <w:rPr>
          <w:color w:val="313131"/>
        </w:rPr>
        <w:t>коррозии</w:t>
      </w:r>
      <w:r w:rsidRPr="00543271">
        <w:rPr>
          <w:color w:val="auto"/>
        </w:rPr>
        <w:t>::</w:t>
      </w:r>
      <w:proofErr w:type="gramEnd"/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пластиковые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металлические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6. </w:t>
      </w:r>
      <w:r w:rsidRPr="00543271">
        <w:rPr>
          <w:color w:val="313131"/>
        </w:rPr>
        <w:t xml:space="preserve">Сертифицированный </w:t>
      </w:r>
      <w:proofErr w:type="spellStart"/>
      <w:r w:rsidRPr="00543271">
        <w:rPr>
          <w:color w:val="313131"/>
        </w:rPr>
        <w:t>европоддон</w:t>
      </w:r>
      <w:proofErr w:type="spellEnd"/>
      <w:r w:rsidRPr="00543271">
        <w:rPr>
          <w:color w:val="313131"/>
        </w:rPr>
        <w:t>: длина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1200 мм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1000 мм</w:t>
      </w:r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900 мм</w:t>
      </w:r>
    </w:p>
    <w:p w:rsidR="002F0248" w:rsidRPr="00543271" w:rsidRDefault="002F0248" w:rsidP="002F0248">
      <w:pPr>
        <w:spacing w:after="0" w:line="276" w:lineRule="auto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>
        <w:t>1</w:t>
      </w:r>
      <w:r w:rsidRPr="00543271">
        <w:rPr>
          <w:color w:val="auto"/>
        </w:rPr>
        <w:t xml:space="preserve">7. </w:t>
      </w:r>
      <w:r w:rsidRPr="00543271">
        <w:rPr>
          <w:iCs/>
        </w:rPr>
        <w:t xml:space="preserve">Ширина </w:t>
      </w:r>
      <w:proofErr w:type="spellStart"/>
      <w:r w:rsidRPr="00543271">
        <w:rPr>
          <w:iCs/>
        </w:rPr>
        <w:t>финпаллета</w:t>
      </w:r>
      <w:proofErr w:type="spellEnd"/>
      <w:r w:rsidRPr="00543271">
        <w:rPr>
          <w:iCs/>
        </w:rPr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t>1500 мм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t>1200 мм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1000 мм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8. </w:t>
      </w:r>
      <w:r w:rsidRPr="00543271">
        <w:rPr>
          <w:color w:val="313131"/>
        </w:rPr>
        <w:t>По типу строения выделяют следующие виды поддонов</w:t>
      </w:r>
      <w:r w:rsidRPr="00543271">
        <w:rPr>
          <w:color w:val="auto"/>
        </w:rPr>
        <w:t>.</w:t>
      </w:r>
    </w:p>
    <w:p w:rsidR="002F0248" w:rsidRPr="00543271" w:rsidRDefault="002F0248" w:rsidP="002F0248">
      <w:pPr>
        <w:spacing w:after="0"/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стоечные, плоские, ящичные</w:t>
      </w:r>
      <w:r w:rsidRPr="00543271"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типовые, плоские, ящичные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стоечные, выпуклые, ящичные</w:t>
      </w:r>
    </w:p>
    <w:p w:rsidR="002F0248" w:rsidRDefault="002F0248" w:rsidP="002F0248">
      <w:pPr>
        <w:shd w:val="clear" w:color="auto" w:fill="FFFFFF"/>
        <w:spacing w:after="0" w:line="240" w:lineRule="auto"/>
        <w:textAlignment w:val="baseline"/>
        <w:outlineLvl w:val="1"/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>
        <w:t>19</w:t>
      </w:r>
      <w:r w:rsidRPr="00543271">
        <w:rPr>
          <w:color w:val="auto"/>
        </w:rPr>
        <w:t xml:space="preserve">. </w:t>
      </w:r>
      <w:r w:rsidRPr="00543271">
        <w:rPr>
          <w:bCs/>
          <w:color w:val="313131"/>
        </w:rPr>
        <w:t xml:space="preserve">По грузоподъемности типовые поддоны бывают </w:t>
      </w:r>
      <w:proofErr w:type="gramStart"/>
      <w:r w:rsidRPr="00543271">
        <w:rPr>
          <w:bCs/>
          <w:color w:val="313131"/>
        </w:rPr>
        <w:t>до:</w:t>
      </w:r>
      <w:r w:rsidRPr="00543271">
        <w:rPr>
          <w:color w:val="auto"/>
        </w:rPr>
        <w:t>:</w:t>
      </w:r>
      <w:proofErr w:type="gram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lastRenderedPageBreak/>
        <w:t>А.</w:t>
      </w:r>
      <w:r w:rsidRPr="00543271">
        <w:rPr>
          <w:color w:val="313131"/>
        </w:rPr>
        <w:t xml:space="preserve"> до 10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до 1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до 5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2</w:t>
      </w:r>
      <w:r w:rsidRPr="00543271">
        <w:rPr>
          <w:color w:val="auto"/>
        </w:rPr>
        <w:t xml:space="preserve">0. </w:t>
      </w:r>
      <w:r w:rsidRPr="00543271">
        <w:t>До 700 кг. груза вмещает в себя</w:t>
      </w:r>
      <w:r w:rsidRPr="00543271">
        <w:rPr>
          <w:color w:val="auto"/>
        </w:rPr>
        <w:t xml:space="preserve">: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</w:t>
      </w:r>
      <w:proofErr w:type="spellStart"/>
      <w:r w:rsidRPr="00543271">
        <w:rPr>
          <w:color w:val="313131"/>
        </w:rPr>
        <w:t>Европаллеты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Усиленные варианты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облегченные поддоны с упрощенной конструкцией</w:t>
      </w:r>
    </w:p>
    <w:p w:rsidR="002F0248" w:rsidRDefault="002F0248" w:rsidP="002F0248"/>
    <w:p w:rsidR="002F0248" w:rsidRPr="00543271" w:rsidRDefault="002F0248" w:rsidP="002F0248">
      <w:pPr>
        <w:spacing w:after="0"/>
        <w:jc w:val="center"/>
        <w:rPr>
          <w:rStyle w:val="a4"/>
          <w:bCs w:val="0"/>
          <w:color w:val="auto"/>
        </w:rPr>
      </w:pPr>
      <w:r>
        <w:rPr>
          <w:rStyle w:val="a4"/>
          <w:bCs w:val="0"/>
        </w:rPr>
        <w:t>Вариант № 4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По типу строения выделяют следующие виды поддонов</w:t>
      </w:r>
      <w:r w:rsidRPr="00543271">
        <w:rPr>
          <w:color w:val="auto"/>
        </w:rPr>
        <w:t>.</w:t>
      </w:r>
    </w:p>
    <w:p w:rsidR="002F0248" w:rsidRPr="00543271" w:rsidRDefault="002F0248" w:rsidP="002F0248">
      <w:pPr>
        <w:spacing w:after="0"/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стоечные, плоские, ящичные</w:t>
      </w:r>
      <w:r w:rsidRPr="00543271"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типовые, плоские, ящичные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стоечные, выпуклые, ящичные</w:t>
      </w:r>
    </w:p>
    <w:p w:rsidR="002F0248" w:rsidRDefault="002F0248" w:rsidP="002F0248">
      <w:pPr>
        <w:shd w:val="clear" w:color="auto" w:fill="FFFFFF"/>
        <w:spacing w:after="0" w:line="240" w:lineRule="auto"/>
        <w:textAlignment w:val="baseline"/>
        <w:outlineLvl w:val="1"/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outlineLvl w:val="1"/>
        <w:rPr>
          <w:color w:val="auto"/>
        </w:rPr>
      </w:pPr>
      <w:r>
        <w:t>2</w:t>
      </w:r>
      <w:r w:rsidRPr="00543271">
        <w:rPr>
          <w:color w:val="auto"/>
        </w:rPr>
        <w:t xml:space="preserve">. </w:t>
      </w:r>
      <w:r w:rsidRPr="00543271">
        <w:rPr>
          <w:bCs/>
          <w:color w:val="313131"/>
        </w:rPr>
        <w:t>По грузоподъемности типовые поддоны бывают до: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до 10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до 1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до 5 тонны груза;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3</w:t>
      </w:r>
      <w:r w:rsidRPr="00543271">
        <w:rPr>
          <w:color w:val="auto"/>
        </w:rPr>
        <w:t xml:space="preserve">. </w:t>
      </w:r>
      <w:r w:rsidRPr="00543271">
        <w:t>До 700 кг. груза вмещает в себя</w:t>
      </w:r>
      <w:r w:rsidRPr="00543271">
        <w:rPr>
          <w:color w:val="auto"/>
        </w:rPr>
        <w:t xml:space="preserve">: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</w:t>
      </w:r>
      <w:proofErr w:type="spellStart"/>
      <w:r w:rsidRPr="00543271">
        <w:rPr>
          <w:color w:val="313131"/>
        </w:rPr>
        <w:t>Европаллеты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Усиленные варианты</w:t>
      </w:r>
    </w:p>
    <w:p w:rsidR="002F0248" w:rsidRDefault="002F0248" w:rsidP="002F0248">
      <w:pPr>
        <w:spacing w:after="0"/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облегченные поддоны с упрощенной конструкцией</w:t>
      </w:r>
    </w:p>
    <w:p w:rsidR="002F0248" w:rsidRPr="00587A38" w:rsidRDefault="002F0248" w:rsidP="002F0248">
      <w:pPr>
        <w:spacing w:after="0"/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4. </w:t>
      </w:r>
      <w:r w:rsidRPr="00543271">
        <w:t>Это мягкая транспортная тара, вместимость которой составляет более 20 дм³. Состоит из корпуса в форме рукава, дна и открытого или закрытого верха с клапаном: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мешок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t>еврокуб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5. </w:t>
      </w:r>
      <w:r w:rsidRPr="00543271">
        <w:t>Плоские платформы для установки грузов и их перемещения погрузчиками. Изготавливаются из металла, пластика или дерева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поддоны и паллеты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поддоны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rFonts w:eastAsiaTheme="minorEastAsia"/>
          <w:color w:val="auto"/>
        </w:rPr>
      </w:pPr>
      <w:r w:rsidRPr="00543271">
        <w:rPr>
          <w:color w:val="auto"/>
        </w:rPr>
        <w:t xml:space="preserve">6. </w:t>
      </w:r>
      <w:r w:rsidRPr="00543271">
        <w:rPr>
          <w:color w:val="313131"/>
        </w:rPr>
        <w:t>При расчете высоты транспортного пакета, размещенного на одном поддоне, важно учитывать не только высоту фургона, но и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Сохранность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собственника груза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производителя груза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7. </w:t>
      </w:r>
      <w:r w:rsidRPr="00543271">
        <w:rPr>
          <w:color w:val="313131"/>
        </w:rPr>
        <w:t>Поддоны делятся по назначению на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color w:val="313131"/>
        </w:rPr>
        <w:t xml:space="preserve"> специальные и комплексные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color w:val="313131"/>
        </w:rPr>
        <w:t xml:space="preserve"> специальные и универсальные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lastRenderedPageBreak/>
        <w:t xml:space="preserve">В. </w:t>
      </w:r>
      <w:r w:rsidRPr="00543271">
        <w:rPr>
          <w:color w:val="313131"/>
        </w:rPr>
        <w:t>специальные и облегченные</w:t>
      </w:r>
    </w:p>
    <w:p w:rsidR="002F0248" w:rsidRDefault="002F0248" w:rsidP="002F0248">
      <w:pPr>
        <w:spacing w:after="0"/>
      </w:pPr>
    </w:p>
    <w:p w:rsidR="002F0248" w:rsidRPr="00543271" w:rsidRDefault="002F0248" w:rsidP="002F0248">
      <w:pPr>
        <w:spacing w:after="0"/>
        <w:rPr>
          <w:iCs/>
          <w:color w:val="auto"/>
        </w:rPr>
      </w:pPr>
      <w:r>
        <w:rPr>
          <w:rStyle w:val="a4"/>
          <w:b w:val="0"/>
          <w:bCs w:val="0"/>
        </w:rPr>
        <w:t>8</w:t>
      </w:r>
      <w:r w:rsidRPr="00543271">
        <w:rPr>
          <w:rStyle w:val="a4"/>
          <w:b w:val="0"/>
          <w:bCs w:val="0"/>
          <w:color w:val="auto"/>
        </w:rPr>
        <w:t xml:space="preserve">. </w:t>
      </w:r>
      <w:r w:rsidRPr="00543271">
        <w:rPr>
          <w:color w:val="000000"/>
        </w:rPr>
        <w:t>При выборе вида тары необходимо учитывать, что </w:t>
      </w:r>
      <w:r w:rsidRPr="00543271">
        <w:rPr>
          <w:bCs/>
          <w:color w:val="000000"/>
        </w:rPr>
        <w:t>плата за перевозку груза взимается за массу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</w:t>
      </w:r>
      <w:r w:rsidRPr="00543271">
        <w:rPr>
          <w:bCs/>
          <w:color w:val="000000"/>
        </w:rPr>
        <w:t xml:space="preserve"> брутто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bCs/>
          <w:color w:val="000000"/>
        </w:rPr>
        <w:t>нетто</w:t>
      </w:r>
      <w:r w:rsidRPr="00543271">
        <w:rPr>
          <w:color w:val="auto"/>
        </w:rPr>
        <w:t>;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iCs/>
        </w:rPr>
        <w:t>А и Б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9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Унифицированная по размерам и грузоподъемности квадратная или прямоугольная подставка, на которой размещаются упаковки продукции.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Поддон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  <w:spacing w:val="-2"/>
        </w:rPr>
      </w:pPr>
      <w:r w:rsidRPr="00543271">
        <w:rPr>
          <w:color w:val="auto"/>
        </w:rPr>
        <w:t xml:space="preserve">Б. </w:t>
      </w:r>
      <w:r w:rsidRPr="00543271">
        <w:t>брутто</w:t>
      </w:r>
      <w:r w:rsidRPr="00543271">
        <w:rPr>
          <w:color w:val="auto"/>
        </w:rPr>
        <w:t xml:space="preserve">,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t>метраж</w:t>
      </w:r>
      <w:r w:rsidRPr="00543271">
        <w:rPr>
          <w:color w:val="auto"/>
          <w:spacing w:val="-2"/>
        </w:rPr>
        <w:t>.</w:t>
      </w:r>
    </w:p>
    <w:p w:rsidR="002F0248" w:rsidRDefault="002F0248" w:rsidP="002F0248">
      <w:pPr>
        <w:spacing w:after="0" w:line="240" w:lineRule="auto"/>
      </w:pPr>
    </w:p>
    <w:p w:rsidR="002F0248" w:rsidRPr="00543271" w:rsidRDefault="002F0248" w:rsidP="002F0248">
      <w:pPr>
        <w:spacing w:after="0" w:line="240" w:lineRule="auto"/>
      </w:pPr>
      <w:r>
        <w:t>10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Нормы и размеры данной многооборотной тары регламентирует</w:t>
      </w:r>
      <w:r w:rsidRPr="00543271">
        <w:t xml:space="preserve">  </w:t>
      </w:r>
    </w:p>
    <w:p w:rsidR="002F0248" w:rsidRPr="00543271" w:rsidRDefault="002F0248" w:rsidP="002F0248">
      <w:pPr>
        <w:spacing w:after="0" w:line="240" w:lineRule="auto"/>
        <w:rPr>
          <w:color w:val="auto"/>
          <w:lang w:val="en-US"/>
        </w:rPr>
      </w:pPr>
      <w:r w:rsidRPr="00543271">
        <w:rPr>
          <w:color w:val="auto"/>
        </w:rPr>
        <w:t>А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EPAL (European Pallet Association)</w:t>
      </w:r>
      <w:r w:rsidRPr="00543271">
        <w:rPr>
          <w:color w:val="auto"/>
          <w:lang w:val="en-US"/>
        </w:rPr>
        <w:t>.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Б</w:t>
      </w:r>
      <w:r w:rsidRPr="00543271">
        <w:rPr>
          <w:color w:val="auto"/>
          <w:lang w:val="en-US"/>
        </w:rPr>
        <w:t xml:space="preserve">. </w:t>
      </w:r>
      <w:r w:rsidRPr="00543271">
        <w:rPr>
          <w:color w:val="313131"/>
          <w:lang w:val="en-US"/>
        </w:rPr>
        <w:t>EPA (European Pallet)</w:t>
      </w:r>
    </w:p>
    <w:p w:rsidR="002F0248" w:rsidRPr="00543271" w:rsidRDefault="002F0248" w:rsidP="002F0248">
      <w:pPr>
        <w:spacing w:after="0" w:line="240" w:lineRule="auto"/>
        <w:textAlignment w:val="baseline"/>
        <w:rPr>
          <w:color w:val="auto"/>
          <w:lang w:val="en-US"/>
        </w:rPr>
      </w:pPr>
      <w:r w:rsidRPr="00543271">
        <w:rPr>
          <w:color w:val="auto"/>
        </w:rPr>
        <w:t>В</w:t>
      </w:r>
      <w:r w:rsidRPr="00543271">
        <w:rPr>
          <w:color w:val="auto"/>
          <w:lang w:val="en-US"/>
        </w:rPr>
        <w:t xml:space="preserve">. </w:t>
      </w:r>
      <w:r w:rsidRPr="00543271">
        <w:t>никто</w:t>
      </w:r>
    </w:p>
    <w:p w:rsidR="002F0248" w:rsidRPr="00543271" w:rsidRDefault="002F0248" w:rsidP="002F0248">
      <w:pPr>
        <w:spacing w:after="0"/>
        <w:rPr>
          <w:lang w:val="en-US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11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Ящичные паллеты с решетками или ячеистыми стенками используются для работы с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импортными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крупныеми</w:t>
      </w:r>
      <w:proofErr w:type="spellEnd"/>
      <w:r w:rsidRPr="00543271">
        <w:t xml:space="preserve"> товарами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 xml:space="preserve">В. </w:t>
      </w:r>
      <w:proofErr w:type="spellStart"/>
      <w:r w:rsidRPr="00543271">
        <w:rPr>
          <w:color w:val="313131"/>
        </w:rPr>
        <w:t>затаренными</w:t>
      </w:r>
      <w:proofErr w:type="spellEnd"/>
      <w:r w:rsidRPr="00543271">
        <w:rPr>
          <w:color w:val="313131"/>
        </w:rPr>
        <w:t>, мелкими товарами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12</w:t>
      </w:r>
      <w:r w:rsidRPr="00543271">
        <w:rPr>
          <w:color w:val="auto"/>
        </w:rPr>
        <w:t xml:space="preserve">. </w:t>
      </w:r>
      <w:r w:rsidRPr="00543271">
        <w:t>Какого вида поддона нет: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смешанный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proofErr w:type="spellStart"/>
      <w:r w:rsidRPr="00543271">
        <w:t>двухзаходный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однонастильный</w:t>
      </w:r>
      <w:proofErr w:type="spellEnd"/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13</w:t>
      </w:r>
      <w:r w:rsidRPr="00543271">
        <w:rPr>
          <w:color w:val="auto"/>
        </w:rPr>
        <w:t xml:space="preserve">. </w:t>
      </w:r>
      <w:r w:rsidRPr="00543271">
        <w:rPr>
          <w:color w:val="313131"/>
        </w:rPr>
        <w:t>По эксплуатационным характеристикам паллеты делятся на</w:t>
      </w:r>
      <w:r w:rsidRPr="00543271"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</w:t>
      </w:r>
      <w:r w:rsidRPr="00543271">
        <w:rPr>
          <w:color w:val="313131"/>
        </w:rPr>
        <w:t>многооборотные и временные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</w:t>
      </w:r>
      <w:r w:rsidRPr="00543271">
        <w:rPr>
          <w:color w:val="313131"/>
        </w:rPr>
        <w:t>многооборотные и одноразовые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proofErr w:type="spellStart"/>
      <w:r w:rsidRPr="00543271">
        <w:t>двухоборотные</w:t>
      </w:r>
      <w:proofErr w:type="spellEnd"/>
      <w:r w:rsidRPr="00543271">
        <w:t xml:space="preserve"> </w:t>
      </w:r>
      <w:r w:rsidRPr="00543271">
        <w:rPr>
          <w:color w:val="313131"/>
        </w:rPr>
        <w:t>и одноразовые</w:t>
      </w:r>
    </w:p>
    <w:p w:rsidR="002F0248" w:rsidRPr="00587A38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4. </w:t>
      </w:r>
      <w:r w:rsidRPr="00543271">
        <w:t>Поддоны бывают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pStyle w:val="a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деревянные, пластиковые, металлические,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деревянные, пластиковые, металлические, 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деревянные, пластиковые, из вторичного сырья.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  <w:rPr>
          <w:rFonts w:eastAsiaTheme="minorEastAsia"/>
          <w:color w:val="auto"/>
        </w:rPr>
      </w:pPr>
      <w:r>
        <w:t>1</w:t>
      </w:r>
      <w:r w:rsidRPr="00543271">
        <w:rPr>
          <w:color w:val="auto"/>
        </w:rPr>
        <w:t xml:space="preserve">5. </w:t>
      </w:r>
      <w:r w:rsidRPr="00543271">
        <w:rPr>
          <w:color w:val="313131"/>
        </w:rPr>
        <w:t xml:space="preserve">К недостаткам изделий относится немалый вес, подверженность </w:t>
      </w:r>
      <w:proofErr w:type="gramStart"/>
      <w:r w:rsidRPr="00543271">
        <w:rPr>
          <w:color w:val="313131"/>
        </w:rPr>
        <w:t>коррозии</w:t>
      </w:r>
      <w:r w:rsidRPr="00543271">
        <w:rPr>
          <w:color w:val="auto"/>
        </w:rPr>
        <w:t>::</w:t>
      </w:r>
      <w:proofErr w:type="gramEnd"/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пластиковые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металлические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стеклянные.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>
        <w:t>1</w:t>
      </w:r>
      <w:r w:rsidRPr="00543271">
        <w:rPr>
          <w:color w:val="auto"/>
        </w:rPr>
        <w:t xml:space="preserve">6. </w:t>
      </w:r>
      <w:r w:rsidRPr="00543271">
        <w:rPr>
          <w:color w:val="313131"/>
        </w:rPr>
        <w:t xml:space="preserve">Сертифицированный </w:t>
      </w:r>
      <w:proofErr w:type="spellStart"/>
      <w:r w:rsidRPr="00543271">
        <w:rPr>
          <w:color w:val="313131"/>
        </w:rPr>
        <w:t>европоддон</w:t>
      </w:r>
      <w:proofErr w:type="spellEnd"/>
      <w:r w:rsidRPr="00543271">
        <w:rPr>
          <w:color w:val="313131"/>
        </w:rPr>
        <w:t>: длина</w:t>
      </w:r>
      <w:r w:rsidRPr="00543271">
        <w:rPr>
          <w:color w:val="auto"/>
        </w:rPr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rPr>
          <w:color w:val="313131"/>
        </w:rPr>
        <w:t>1200 мм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rPr>
          <w:color w:val="313131"/>
        </w:rPr>
        <w:t>1000 мм</w:t>
      </w:r>
    </w:p>
    <w:p w:rsidR="002F0248" w:rsidRPr="00543271" w:rsidRDefault="002F0248" w:rsidP="002F0248">
      <w:pPr>
        <w:spacing w:after="0"/>
        <w:rPr>
          <w:color w:val="313131"/>
        </w:rPr>
      </w:pPr>
      <w:r w:rsidRPr="00543271">
        <w:rPr>
          <w:color w:val="auto"/>
        </w:rPr>
        <w:t xml:space="preserve">В. </w:t>
      </w:r>
      <w:r w:rsidRPr="00543271">
        <w:rPr>
          <w:color w:val="313131"/>
        </w:rPr>
        <w:t>900 мм</w:t>
      </w:r>
    </w:p>
    <w:p w:rsidR="002F0248" w:rsidRPr="00543271" w:rsidRDefault="002F0248" w:rsidP="002F0248">
      <w:pPr>
        <w:spacing w:after="0" w:line="276" w:lineRule="auto"/>
        <w:rPr>
          <w:color w:val="auto"/>
        </w:rPr>
      </w:pP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>
        <w:lastRenderedPageBreak/>
        <w:t>1</w:t>
      </w:r>
      <w:r w:rsidRPr="00543271">
        <w:rPr>
          <w:color w:val="auto"/>
        </w:rPr>
        <w:t xml:space="preserve">7. </w:t>
      </w:r>
      <w:r w:rsidRPr="00543271">
        <w:rPr>
          <w:iCs/>
        </w:rPr>
        <w:t xml:space="preserve">Ширина </w:t>
      </w:r>
      <w:proofErr w:type="spellStart"/>
      <w:r w:rsidRPr="00543271">
        <w:rPr>
          <w:iCs/>
        </w:rPr>
        <w:t>финпаллета</w:t>
      </w:r>
      <w:proofErr w:type="spellEnd"/>
      <w:r w:rsidRPr="00543271">
        <w:rPr>
          <w:iCs/>
        </w:rPr>
        <w:t>: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А. </w:t>
      </w:r>
      <w:r w:rsidRPr="00543271">
        <w:t>1500 мм</w:t>
      </w:r>
      <w:r w:rsidRPr="00543271">
        <w:rPr>
          <w:color w:val="auto"/>
        </w:rPr>
        <w:t xml:space="preserve"> 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color w:val="auto"/>
        </w:rPr>
      </w:pPr>
      <w:r w:rsidRPr="00543271">
        <w:rPr>
          <w:color w:val="auto"/>
        </w:rPr>
        <w:t xml:space="preserve">Б. </w:t>
      </w:r>
      <w:r w:rsidRPr="00543271">
        <w:t>1200 мм</w:t>
      </w:r>
    </w:p>
    <w:p w:rsidR="002F0248" w:rsidRPr="00543271" w:rsidRDefault="002F0248" w:rsidP="002F0248">
      <w:pPr>
        <w:shd w:val="clear" w:color="auto" w:fill="FFFFFF"/>
        <w:spacing w:after="0" w:line="240" w:lineRule="auto"/>
        <w:textAlignment w:val="baseline"/>
        <w:rPr>
          <w:bCs/>
          <w:color w:val="auto"/>
        </w:rPr>
      </w:pPr>
      <w:r w:rsidRPr="00543271">
        <w:rPr>
          <w:color w:val="auto"/>
        </w:rPr>
        <w:t xml:space="preserve">В. </w:t>
      </w:r>
      <w:r w:rsidRPr="00543271">
        <w:t xml:space="preserve">1000 мм 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1</w:t>
      </w:r>
      <w:r>
        <w:t>8</w:t>
      </w:r>
      <w:r w:rsidRPr="00543271">
        <w:rPr>
          <w:color w:val="auto"/>
        </w:rPr>
        <w:t xml:space="preserve">. </w:t>
      </w:r>
      <w:r w:rsidRPr="00543271">
        <w:t>При загрузке паллетов в стандартные автофургоны «двойками» (длинной стороной) в грузовик войдет: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>30 поддонов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>32 поддона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В.34 поддона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9"/>
        <w:shd w:val="clear" w:color="auto" w:fill="FFFFFF"/>
        <w:spacing w:before="0" w:beforeAutospacing="0" w:after="0" w:afterAutospacing="0"/>
        <w:rPr>
          <w:color w:val="1C222A"/>
        </w:rPr>
      </w:pPr>
      <w:r>
        <w:t>19</w:t>
      </w:r>
      <w:r w:rsidRPr="00543271">
        <w:t xml:space="preserve">. </w:t>
      </w:r>
      <w:r w:rsidRPr="00543271">
        <w:rPr>
          <w:color w:val="1C222A"/>
        </w:rPr>
        <w:t>Совокупность материалов и устройств, которые применяются для сохранности сырья и готовых товаров (грузов) в процессе их транспортирования и хранения. Она заменяет или дополняет заводскую упаковку</w:t>
      </w:r>
      <w:r w:rsidRPr="00543271">
        <w:t>: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rPr>
          <w:rStyle w:val="ae"/>
          <w:color w:val="1C222A"/>
        </w:rPr>
        <w:t xml:space="preserve"> </w:t>
      </w:r>
      <w:r w:rsidRPr="00543271">
        <w:rPr>
          <w:rStyle w:val="a4"/>
          <w:b w:val="0"/>
          <w:color w:val="1C222A"/>
        </w:rPr>
        <w:t>Транспортная тара и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 xml:space="preserve">В. </w:t>
      </w:r>
      <w:r w:rsidRPr="00543271">
        <w:rPr>
          <w:rStyle w:val="a4"/>
          <w:b w:val="0"/>
          <w:color w:val="1C222A"/>
        </w:rPr>
        <w:t>Транспортная упаковка</w:t>
      </w:r>
      <w:r w:rsidRPr="00543271">
        <w:rPr>
          <w:color w:val="1C222A"/>
        </w:rPr>
        <w:t> </w:t>
      </w:r>
    </w:p>
    <w:p w:rsidR="002F0248" w:rsidRPr="00543271" w:rsidRDefault="002F0248" w:rsidP="002F0248">
      <w:pPr>
        <w:spacing w:after="0"/>
        <w:rPr>
          <w:color w:val="auto"/>
        </w:rPr>
      </w:pPr>
    </w:p>
    <w:p w:rsidR="002F0248" w:rsidRPr="00543271" w:rsidRDefault="002F0248" w:rsidP="002F0248">
      <w:pPr>
        <w:pStyle w:val="ae"/>
      </w:pPr>
      <w:r>
        <w:t>20</w:t>
      </w:r>
      <w:r w:rsidRPr="00543271">
        <w:rPr>
          <w:color w:val="auto"/>
        </w:rPr>
        <w:t xml:space="preserve">. </w:t>
      </w:r>
      <w:r w:rsidRPr="00543271">
        <w:t>Тара в форме куба или параллелепипеда, с крышкой или без. Изготавливается из картона, дерева и его производных, пластика, металла и других материалов.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А.</w:t>
      </w:r>
      <w:r w:rsidRPr="00543271">
        <w:t xml:space="preserve"> ящик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rPr>
          <w:color w:val="auto"/>
        </w:rPr>
        <w:t>Б.</w:t>
      </w:r>
      <w:r w:rsidRPr="00543271">
        <w:t xml:space="preserve"> коробок</w:t>
      </w:r>
    </w:p>
    <w:p w:rsidR="002F0248" w:rsidRPr="00543271" w:rsidRDefault="002F0248" w:rsidP="002F0248">
      <w:pPr>
        <w:spacing w:after="0"/>
        <w:rPr>
          <w:color w:val="auto"/>
        </w:rPr>
      </w:pPr>
      <w:r w:rsidRPr="00543271">
        <w:t>В. поддон</w:t>
      </w:r>
    </w:p>
    <w:p w:rsidR="00F901C5" w:rsidRDefault="00F901C5">
      <w:pPr>
        <w:jc w:val="center"/>
        <w:rPr>
          <w:b/>
          <w:bCs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0829DA" w:rsidRDefault="000829DA" w:rsidP="000829DA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0829DA" w:rsidRDefault="000829DA" w:rsidP="000829DA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0829DA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9DA" w:rsidRDefault="000829DA" w:rsidP="00264176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829DA" w:rsidRPr="00E556A2" w:rsidRDefault="000829DA" w:rsidP="00264176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829DA" w:rsidRPr="00E556A2" w:rsidRDefault="000829DA" w:rsidP="00264176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0829DA" w:rsidTr="0026417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Pr="00E556A2" w:rsidRDefault="000829DA" w:rsidP="00264176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Pr="00E556A2" w:rsidRDefault="000829DA" w:rsidP="00264176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:rsidR="000829DA" w:rsidRPr="00E556A2" w:rsidRDefault="000829DA" w:rsidP="00264176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0829DA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29DA" w:rsidRDefault="000829DA" w:rsidP="00264176">
            <w:pPr>
              <w:spacing w:after="160" w:line="259" w:lineRule="auto"/>
              <w:ind w:left="0" w:firstLine="0"/>
            </w:pPr>
          </w:p>
        </w:tc>
      </w:tr>
      <w:tr w:rsidR="000829DA" w:rsidTr="0026417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160" w:line="259" w:lineRule="auto"/>
              <w:ind w:left="0" w:firstLine="0"/>
            </w:pPr>
          </w:p>
        </w:tc>
      </w:tr>
      <w:tr w:rsidR="000829DA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9DA" w:rsidRDefault="000829DA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9DA" w:rsidRDefault="000829DA" w:rsidP="00264176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0829DA" w:rsidRDefault="000829DA" w:rsidP="000829DA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0829DA" w:rsidRDefault="000829DA" w:rsidP="000829DA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0829DA" w:rsidRDefault="000829DA" w:rsidP="000829DA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0829DA" w:rsidRDefault="000829DA" w:rsidP="000829DA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0829DA" w:rsidRDefault="000829DA" w:rsidP="000829DA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0829DA" w:rsidRDefault="000829DA" w:rsidP="000829DA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0829DA" w:rsidRDefault="000829DA" w:rsidP="000829DA">
      <w:pPr>
        <w:spacing w:after="0" w:line="240" w:lineRule="auto"/>
        <w:ind w:left="0" w:firstLine="0"/>
        <w:rPr>
          <w:sz w:val="21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 w:rsidP="002F0248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Ключи к тесту</w:t>
      </w:r>
    </w:p>
    <w:p w:rsidR="002F0248" w:rsidRDefault="002F0248" w:rsidP="002F0248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35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1985"/>
        <w:gridCol w:w="1985"/>
        <w:gridCol w:w="1985"/>
      </w:tblGrid>
      <w:tr w:rsidR="002F0248" w:rsidTr="006D4C81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ind w:left="76"/>
            </w:pPr>
            <w:r>
              <w:rPr>
                <w:b/>
                <w:color w:val="000000"/>
              </w:rPr>
              <w:t>Вариант № 3</w:t>
            </w:r>
            <w:r w:rsidRPr="00724E0B">
              <w:rPr>
                <w:b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ind w:left="76"/>
            </w:pPr>
            <w:r>
              <w:rPr>
                <w:b/>
                <w:color w:val="000000"/>
              </w:rPr>
              <w:t>Вариант № 4</w:t>
            </w:r>
            <w:r w:rsidRPr="00724E0B">
              <w:rPr>
                <w:b/>
                <w:color w:val="000000"/>
              </w:rPr>
              <w:t xml:space="preserve"> 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2F0248" w:rsidTr="006D4C8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248" w:rsidRDefault="002F0248" w:rsidP="006D4C8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0248" w:rsidRDefault="002F0248" w:rsidP="006D4C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</w:tbl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2F0248" w:rsidRDefault="002F0248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Pr="00E93790" w:rsidRDefault="00EB1F2D">
      <w:pPr>
        <w:spacing w:after="160" w:line="278" w:lineRule="auto"/>
        <w:ind w:left="0" w:firstLine="0"/>
        <w:jc w:val="center"/>
        <w:rPr>
          <w:b/>
          <w:i/>
          <w:color w:val="auto"/>
        </w:rPr>
      </w:pPr>
      <w:r w:rsidRPr="00E93790">
        <w:rPr>
          <w:b/>
          <w:i/>
          <w:color w:val="auto"/>
        </w:rPr>
        <w:lastRenderedPageBreak/>
        <w:t xml:space="preserve">Вопросы к экзамену </w:t>
      </w:r>
    </w:p>
    <w:p w:rsidR="00F26352" w:rsidRPr="00E93790" w:rsidRDefault="00EB1F2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auto"/>
          <w:kern w:val="0"/>
          <w14:ligatures w14:val="none"/>
        </w:rPr>
      </w:pPr>
      <w:r w:rsidRPr="00E93790">
        <w:rPr>
          <w:b/>
          <w:color w:val="auto"/>
        </w:rPr>
        <w:t xml:space="preserve">по дисциплине </w:t>
      </w:r>
      <w:r w:rsidRPr="00E93790">
        <w:rPr>
          <w:b/>
          <w:iCs/>
          <w:color w:val="auto"/>
        </w:rPr>
        <w:t>МДК.01.02 Складская логистика</w:t>
      </w:r>
    </w:p>
    <w:p w:rsidR="00F26352" w:rsidRPr="00E93790" w:rsidRDefault="00F26352">
      <w:pPr>
        <w:spacing w:after="160" w:line="278" w:lineRule="auto"/>
        <w:ind w:left="0" w:firstLine="0"/>
        <w:jc w:val="center"/>
        <w:rPr>
          <w:b/>
          <w:i/>
          <w:color w:val="auto"/>
        </w:rPr>
      </w:pPr>
    </w:p>
    <w:p w:rsidR="00F26352" w:rsidRDefault="00EB1F2D">
      <w:pPr>
        <w:pStyle w:val="ad"/>
        <w:numPr>
          <w:ilvl w:val="0"/>
          <w:numId w:val="19"/>
        </w:numPr>
      </w:pPr>
      <w:r w:rsidRPr="00E93790">
        <w:rPr>
          <w:color w:val="auto"/>
        </w:rPr>
        <w:t xml:space="preserve">Понятие, задачи </w:t>
      </w:r>
      <w:proofErr w:type="gramStart"/>
      <w:r w:rsidRPr="00E93790">
        <w:rPr>
          <w:color w:val="auto"/>
        </w:rPr>
        <w:t>и  цель</w:t>
      </w:r>
      <w:proofErr w:type="gramEnd"/>
      <w:r w:rsidRPr="00E93790">
        <w:rPr>
          <w:color w:val="auto"/>
        </w:rPr>
        <w:t xml:space="preserve"> создания склада. Функции склада. Классификация складов в </w:t>
      </w:r>
      <w:r>
        <w:t>логистике.</w:t>
      </w:r>
    </w:p>
    <w:p w:rsidR="00F26352" w:rsidRDefault="00EB1F2D">
      <w:pPr>
        <w:pStyle w:val="ad"/>
        <w:numPr>
          <w:ilvl w:val="0"/>
          <w:numId w:val="19"/>
        </w:numPr>
      </w:pPr>
      <w:r>
        <w:t>Склад как основное звено в логистике. Принципиальная схема склада, состав помещений и зон склада</w:t>
      </w:r>
    </w:p>
    <w:p w:rsidR="00F26352" w:rsidRDefault="00EB1F2D">
      <w:pPr>
        <w:pStyle w:val="ad"/>
        <w:numPr>
          <w:ilvl w:val="0"/>
          <w:numId w:val="19"/>
        </w:numPr>
      </w:pPr>
      <w:r>
        <w:t>Схема движения материальных потоков через склады различных функциональных областей логистики.</w:t>
      </w:r>
    </w:p>
    <w:p w:rsidR="00F26352" w:rsidRDefault="00EB1F2D">
      <w:pPr>
        <w:pStyle w:val="ad"/>
        <w:numPr>
          <w:ilvl w:val="0"/>
          <w:numId w:val="19"/>
        </w:numPr>
        <w:spacing w:after="0" w:line="240" w:lineRule="auto"/>
      </w:pPr>
      <w:r>
        <w:t>Понятие груза, грузопотока. Варианты грузопотоков для складов различного назначения и планировок.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Структура системы складирования. </w:t>
      </w:r>
      <w:r>
        <w:rPr>
          <w:bCs/>
          <w:color w:val="000000"/>
        </w:rPr>
        <w:t>Выбор рациональной системы складирования.</w:t>
      </w:r>
    </w:p>
    <w:p w:rsidR="00F26352" w:rsidRDefault="00EB1F2D">
      <w:pPr>
        <w:pStyle w:val="ad"/>
        <w:numPr>
          <w:ilvl w:val="0"/>
          <w:numId w:val="19"/>
        </w:numPr>
      </w:pPr>
      <w:r>
        <w:t>Модули: здание, складская грузовая единица, подъемно-транспортное оборудование.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Вид складирования, система </w:t>
      </w:r>
      <w:proofErr w:type="spellStart"/>
      <w:r>
        <w:t>комиссионирования</w:t>
      </w:r>
      <w:proofErr w:type="spellEnd"/>
      <w:r>
        <w:t>, информационно-компьютерная поддержка.</w:t>
      </w:r>
    </w:p>
    <w:p w:rsidR="00F26352" w:rsidRDefault="00EB1F2D">
      <w:pPr>
        <w:pStyle w:val="ad"/>
        <w:numPr>
          <w:ilvl w:val="0"/>
          <w:numId w:val="19"/>
        </w:numPr>
      </w:pPr>
      <w:r>
        <w:t>Пример оптимизации складского хозяйства за счет разработки рациональной системы складирования.</w:t>
      </w:r>
    </w:p>
    <w:p w:rsidR="00F26352" w:rsidRDefault="00EB1F2D">
      <w:pPr>
        <w:pStyle w:val="ad"/>
        <w:numPr>
          <w:ilvl w:val="0"/>
          <w:numId w:val="19"/>
        </w:numPr>
      </w:pPr>
      <w:r>
        <w:t>Оценка экономической эффективности от предлагаемого варианта оптимизации складского хозяйства.</w:t>
      </w:r>
    </w:p>
    <w:p w:rsidR="00F26352" w:rsidRDefault="00EB1F2D">
      <w:pPr>
        <w:pStyle w:val="ad"/>
        <w:numPr>
          <w:ilvl w:val="0"/>
          <w:numId w:val="19"/>
        </w:numPr>
      </w:pPr>
      <w:r>
        <w:t>Основные виды складирования и факторы, влияющие на выбор вида складирования.</w:t>
      </w:r>
    </w:p>
    <w:p w:rsidR="00F26352" w:rsidRDefault="00EB1F2D">
      <w:pPr>
        <w:pStyle w:val="ad"/>
        <w:numPr>
          <w:ilvl w:val="0"/>
          <w:numId w:val="19"/>
        </w:numPr>
      </w:pPr>
      <w:r>
        <w:t>Стеллажное складирование. Основные виды стеллажа.</w:t>
      </w:r>
    </w:p>
    <w:p w:rsidR="00F26352" w:rsidRDefault="00EB1F2D">
      <w:pPr>
        <w:pStyle w:val="ad"/>
        <w:numPr>
          <w:ilvl w:val="0"/>
          <w:numId w:val="19"/>
        </w:numPr>
      </w:pPr>
      <w:r>
        <w:t>Штабельное хранение.</w:t>
      </w:r>
    </w:p>
    <w:p w:rsidR="00F26352" w:rsidRDefault="00EB1F2D">
      <w:pPr>
        <w:pStyle w:val="ad"/>
        <w:numPr>
          <w:ilvl w:val="0"/>
          <w:numId w:val="19"/>
        </w:numPr>
      </w:pPr>
      <w:r>
        <w:t>Складская грузовая единица и её основные составные части.</w:t>
      </w:r>
    </w:p>
    <w:p w:rsidR="00F26352" w:rsidRDefault="00EB1F2D">
      <w:pPr>
        <w:pStyle w:val="ad"/>
        <w:numPr>
          <w:ilvl w:val="0"/>
          <w:numId w:val="19"/>
        </w:numPr>
      </w:pPr>
      <w:r>
        <w:rPr>
          <w:color w:val="121212"/>
        </w:rPr>
        <w:t xml:space="preserve">Виды </w:t>
      </w:r>
      <w:proofErr w:type="spellStart"/>
      <w:r>
        <w:rPr>
          <w:color w:val="121212"/>
        </w:rPr>
        <w:t>товароносителей</w:t>
      </w:r>
      <w:proofErr w:type="spellEnd"/>
      <w:r>
        <w:rPr>
          <w:color w:val="121212"/>
        </w:rPr>
        <w:t>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Основные виды поддонов. 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Основные виды транспортной тары </w:t>
      </w:r>
      <w:proofErr w:type="gramStart"/>
      <w:r>
        <w:t>для  хранения</w:t>
      </w:r>
      <w:proofErr w:type="gramEnd"/>
      <w:r>
        <w:t xml:space="preserve"> и отборки  мелких грузов.</w:t>
      </w:r>
    </w:p>
    <w:p w:rsidR="00F26352" w:rsidRDefault="00EB1F2D">
      <w:pPr>
        <w:pStyle w:val="ad"/>
        <w:numPr>
          <w:ilvl w:val="0"/>
          <w:numId w:val="19"/>
        </w:numPr>
      </w:pPr>
      <w:r>
        <w:t>. Основные виды, классификация, а также основные технические характеристики подъемно-транспортного оборудования, применяемые на складе.</w:t>
      </w:r>
    </w:p>
    <w:p w:rsidR="00F26352" w:rsidRDefault="00EB1F2D">
      <w:pPr>
        <w:pStyle w:val="ad"/>
        <w:numPr>
          <w:ilvl w:val="0"/>
          <w:numId w:val="19"/>
        </w:numPr>
        <w:rPr>
          <w:color w:val="333333"/>
        </w:rPr>
      </w:pPr>
      <w:r>
        <w:t xml:space="preserve">Функциональное деление подъемно-транспортного оборудования. </w:t>
      </w:r>
    </w:p>
    <w:p w:rsidR="00F26352" w:rsidRDefault="00EB1F2D">
      <w:pPr>
        <w:pStyle w:val="ad"/>
        <w:numPr>
          <w:ilvl w:val="0"/>
          <w:numId w:val="19"/>
        </w:numPr>
        <w:rPr>
          <w:color w:val="333333"/>
        </w:rPr>
      </w:pPr>
      <w:r>
        <w:rPr>
          <w:color w:val="auto"/>
        </w:rPr>
        <w:t>Подготовка товара и виды отбора товара</w:t>
      </w:r>
      <w:r>
        <w:t>.</w:t>
      </w:r>
      <w:r>
        <w:rPr>
          <w:color w:val="333333"/>
        </w:rPr>
        <w:t xml:space="preserve"> Отбор и комплектация заказов</w:t>
      </w:r>
    </w:p>
    <w:p w:rsidR="00F26352" w:rsidRDefault="00EB1F2D">
      <w:pPr>
        <w:pStyle w:val="ad"/>
        <w:numPr>
          <w:ilvl w:val="0"/>
          <w:numId w:val="19"/>
        </w:numPr>
        <w:shd w:val="clear" w:color="auto" w:fill="FFFFFF"/>
        <w:spacing w:after="0" w:line="240" w:lineRule="auto"/>
        <w:jc w:val="both"/>
        <w:outlineLvl w:val="2"/>
        <w:rPr>
          <w:color w:val="111111"/>
        </w:rPr>
      </w:pPr>
      <w:proofErr w:type="spellStart"/>
      <w:r>
        <w:rPr>
          <w:color w:val="111111"/>
        </w:rPr>
        <w:t>Товароучетная</w:t>
      </w:r>
      <w:proofErr w:type="spellEnd"/>
      <w:r>
        <w:rPr>
          <w:color w:val="111111"/>
        </w:rPr>
        <w:t xml:space="preserve"> система.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Система </w:t>
      </w:r>
      <w:proofErr w:type="spellStart"/>
      <w:r>
        <w:t>комиссионирования</w:t>
      </w:r>
      <w:proofErr w:type="spellEnd"/>
      <w:r>
        <w:t>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Варианты системы </w:t>
      </w:r>
      <w:proofErr w:type="spellStart"/>
      <w:r>
        <w:t>комиссионирования</w:t>
      </w:r>
      <w:proofErr w:type="spellEnd"/>
      <w:r>
        <w:t xml:space="preserve"> при комплектации заказа на складе.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Модуль «управление </w:t>
      </w:r>
      <w:proofErr w:type="spellStart"/>
      <w:r>
        <w:t>грузопереработкой</w:t>
      </w:r>
      <w:proofErr w:type="spellEnd"/>
      <w:r>
        <w:t>» на складе. Отличие системы «он-</w:t>
      </w:r>
      <w:proofErr w:type="spellStart"/>
      <w:proofErr w:type="gramStart"/>
      <w:r>
        <w:t>лайн</w:t>
      </w:r>
      <w:proofErr w:type="spellEnd"/>
      <w:r>
        <w:t>»  и</w:t>
      </w:r>
      <w:proofErr w:type="gramEnd"/>
      <w:r>
        <w:t xml:space="preserve"> «</w:t>
      </w:r>
      <w:proofErr w:type="spellStart"/>
      <w:r>
        <w:t>офф-лайн</w:t>
      </w:r>
      <w:proofErr w:type="spellEnd"/>
      <w:r>
        <w:t>».</w:t>
      </w:r>
    </w:p>
    <w:p w:rsidR="00F26352" w:rsidRDefault="00EB1F2D">
      <w:pPr>
        <w:pStyle w:val="ad"/>
        <w:numPr>
          <w:ilvl w:val="0"/>
          <w:numId w:val="19"/>
        </w:numPr>
      </w:pPr>
      <w:r>
        <w:t>Система управления складским оборудованием с использованием мобильной связи.</w:t>
      </w:r>
    </w:p>
    <w:p w:rsidR="00F26352" w:rsidRDefault="00EB1F2D">
      <w:pPr>
        <w:pStyle w:val="ad"/>
        <w:numPr>
          <w:ilvl w:val="0"/>
          <w:numId w:val="19"/>
        </w:numPr>
      </w:pPr>
      <w:r>
        <w:t>Основы анализа деятельности складского хозяйства.</w:t>
      </w:r>
    </w:p>
    <w:p w:rsidR="00F26352" w:rsidRDefault="00EB1F2D">
      <w:pPr>
        <w:pStyle w:val="ad"/>
        <w:numPr>
          <w:ilvl w:val="0"/>
          <w:numId w:val="19"/>
        </w:numPr>
      </w:pPr>
      <w:r>
        <w:t>Основные анализируемые позиции при анализе деятельности складского хозяйства.</w:t>
      </w:r>
    </w:p>
    <w:p w:rsidR="00F26352" w:rsidRDefault="00EB1F2D">
      <w:pPr>
        <w:pStyle w:val="ad"/>
        <w:numPr>
          <w:ilvl w:val="0"/>
          <w:numId w:val="19"/>
        </w:numPr>
      </w:pPr>
      <w:r>
        <w:t>Процедура оптимизации действующего складского хозяйства и ее результаты</w:t>
      </w:r>
    </w:p>
    <w:p w:rsidR="00F26352" w:rsidRDefault="00EB1F2D">
      <w:pPr>
        <w:pStyle w:val="ad"/>
        <w:numPr>
          <w:ilvl w:val="0"/>
          <w:numId w:val="19"/>
        </w:numPr>
      </w:pPr>
      <w:r>
        <w:t>Оценка экономической эффективности от предлагаемого варианта оптимизации складского хозяйства.</w:t>
      </w:r>
    </w:p>
    <w:p w:rsidR="00F26352" w:rsidRDefault="00EB1F2D">
      <w:pPr>
        <w:pStyle w:val="ad"/>
        <w:numPr>
          <w:ilvl w:val="0"/>
          <w:numId w:val="19"/>
        </w:numPr>
      </w:pPr>
      <w:r>
        <w:t>Основные статьи затрат на складе. Постоянные и переменные составляющие складских затрат.</w:t>
      </w:r>
    </w:p>
    <w:p w:rsidR="00F26352" w:rsidRDefault="00EB1F2D">
      <w:pPr>
        <w:pStyle w:val="ad"/>
        <w:numPr>
          <w:ilvl w:val="0"/>
          <w:numId w:val="19"/>
        </w:numPr>
      </w:pPr>
      <w:proofErr w:type="gramStart"/>
      <w:r>
        <w:t>Операционные  затраты</w:t>
      </w:r>
      <w:proofErr w:type="gramEnd"/>
      <w:r>
        <w:t xml:space="preserve"> на </w:t>
      </w:r>
      <w:proofErr w:type="spellStart"/>
      <w:r>
        <w:t>грузопереработку</w:t>
      </w:r>
      <w:proofErr w:type="spellEnd"/>
      <w:r>
        <w:t xml:space="preserve"> и их зависимость от технологических решений на складе.</w:t>
      </w:r>
    </w:p>
    <w:p w:rsidR="00F26352" w:rsidRDefault="00EB1F2D">
      <w:pPr>
        <w:pStyle w:val="ad"/>
        <w:numPr>
          <w:ilvl w:val="0"/>
          <w:numId w:val="19"/>
        </w:numPr>
      </w:pPr>
      <w:r>
        <w:t xml:space="preserve">Расчет себестоимости </w:t>
      </w:r>
      <w:proofErr w:type="spellStart"/>
      <w:r>
        <w:t>грузопереработки</w:t>
      </w:r>
      <w:proofErr w:type="spellEnd"/>
      <w:r>
        <w:t>.</w:t>
      </w:r>
    </w:p>
    <w:p w:rsidR="00F26352" w:rsidRDefault="00EB1F2D">
      <w:pPr>
        <w:pStyle w:val="ad"/>
        <w:numPr>
          <w:ilvl w:val="0"/>
          <w:numId w:val="19"/>
        </w:numPr>
        <w:shd w:val="clear" w:color="auto" w:fill="FFFFFF"/>
        <w:spacing w:before="400" w:line="312" w:lineRule="atLeast"/>
        <w:outlineLvl w:val="1"/>
        <w:rPr>
          <w:bCs/>
          <w:color w:val="000000"/>
        </w:rPr>
      </w:pPr>
      <w:r>
        <w:rPr>
          <w:bCs/>
          <w:color w:val="000000"/>
        </w:rPr>
        <w:t>Основные показатели анализа оборачиваемости запасов.</w:t>
      </w:r>
    </w:p>
    <w:p w:rsidR="00F26352" w:rsidRDefault="00EB1F2D">
      <w:pPr>
        <w:pStyle w:val="ad"/>
        <w:numPr>
          <w:ilvl w:val="0"/>
          <w:numId w:val="19"/>
        </w:numPr>
        <w:spacing w:after="100" w:afterAutospacing="1" w:line="240" w:lineRule="auto"/>
        <w:outlineLvl w:val="1"/>
        <w:rPr>
          <w:bCs/>
          <w:color w:val="000000"/>
        </w:rPr>
      </w:pPr>
      <w:r>
        <w:rPr>
          <w:bCs/>
          <w:color w:val="000000"/>
        </w:rPr>
        <w:t>Выбор организационной структуры управления складским хозяйством</w:t>
      </w:r>
    </w:p>
    <w:p w:rsidR="00F26352" w:rsidRDefault="00EB1F2D">
      <w:pPr>
        <w:pStyle w:val="ad"/>
        <w:numPr>
          <w:ilvl w:val="0"/>
          <w:numId w:val="19"/>
        </w:numPr>
      </w:pPr>
      <w:r>
        <w:lastRenderedPageBreak/>
        <w:t>Распределение функциональных обязанностей среди складского персонала</w:t>
      </w:r>
    </w:p>
    <w:p w:rsidR="00F26352" w:rsidRDefault="00EB1F2D">
      <w:pPr>
        <w:pStyle w:val="ad"/>
        <w:numPr>
          <w:ilvl w:val="0"/>
          <w:numId w:val="19"/>
        </w:numPr>
      </w:pPr>
      <w:r>
        <w:t>Организация системы мотивации и материальной ответственности складского персонала.</w:t>
      </w:r>
    </w:p>
    <w:p w:rsidR="00F26352" w:rsidRDefault="00EB1F2D">
      <w:pPr>
        <w:pStyle w:val="ad"/>
        <w:numPr>
          <w:ilvl w:val="0"/>
          <w:numId w:val="19"/>
        </w:numPr>
      </w:pPr>
      <w:r>
        <w:t>Показатели эффективности логистического процесса на складе.</w:t>
      </w:r>
    </w:p>
    <w:p w:rsidR="00F26352" w:rsidRDefault="00EB1F2D">
      <w:pPr>
        <w:pStyle w:val="ad"/>
        <w:numPr>
          <w:ilvl w:val="0"/>
          <w:numId w:val="19"/>
        </w:numPr>
      </w:pPr>
      <w:r>
        <w:t>Разработка системы показателей оценки эффективной работы склада.</w:t>
      </w:r>
    </w:p>
    <w:p w:rsidR="00F26352" w:rsidRDefault="00EB1F2D">
      <w:pPr>
        <w:pStyle w:val="ad"/>
        <w:numPr>
          <w:ilvl w:val="0"/>
          <w:numId w:val="19"/>
        </w:numPr>
      </w:pPr>
      <w:r>
        <w:t>. Связь разработанных показателей оценки склада с принятой сбалансированной системой показателей компании</w:t>
      </w:r>
    </w:p>
    <w:p w:rsidR="00F26352" w:rsidRDefault="00EB1F2D">
      <w:pPr>
        <w:pStyle w:val="ad"/>
        <w:numPr>
          <w:ilvl w:val="0"/>
          <w:numId w:val="19"/>
        </w:numPr>
      </w:pPr>
      <w:r>
        <w:t>Использование системы показателей для стимулирования деятельности складского персонала.</w:t>
      </w: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901C5" w:rsidRPr="008C727E" w:rsidRDefault="00F901C5" w:rsidP="00F901C5"/>
    <w:p w:rsidR="00F901C5" w:rsidRDefault="00F901C5" w:rsidP="00F901C5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экзамену  </w:t>
      </w:r>
    </w:p>
    <w:p w:rsidR="00F901C5" w:rsidRDefault="00F901C5" w:rsidP="00F901C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F901C5" w:rsidRDefault="00F901C5" w:rsidP="00F901C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01.02 Складская логистика</w:t>
      </w:r>
    </w:p>
    <w:p w:rsidR="00F901C5" w:rsidRDefault="00F901C5" w:rsidP="00F901C5">
      <w:pPr>
        <w:jc w:val="center"/>
      </w:pPr>
      <w:r>
        <w:rPr>
          <w:b/>
          <w:color w:val="000000"/>
        </w:rPr>
        <w:t>Экзамен</w:t>
      </w:r>
    </w:p>
    <w:p w:rsidR="008D493D" w:rsidRDefault="008D493D" w:rsidP="008D493D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8D493D" w:rsidRDefault="008D493D" w:rsidP="008D493D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8D493D" w:rsidRDefault="008D493D" w:rsidP="008D493D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8D493D" w:rsidRDefault="008D493D" w:rsidP="008D493D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D493D" w:rsidTr="00264176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D493D" w:rsidTr="00264176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D493D" w:rsidTr="00264176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264176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D493D" w:rsidTr="00264176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264176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D493D" w:rsidTr="008D493D">
        <w:trPr>
          <w:trHeight w:val="306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23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25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11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07"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09" w:firstLine="0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14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8D493D" w:rsidRDefault="008D493D" w:rsidP="008D493D">
            <w:pPr>
              <w:spacing w:after="0" w:line="240" w:lineRule="auto"/>
              <w:ind w:left="112" w:firstLine="0"/>
              <w:jc w:val="center"/>
            </w:pPr>
          </w:p>
        </w:tc>
      </w:tr>
      <w:tr w:rsidR="008D493D" w:rsidTr="00264176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93D" w:rsidRDefault="008D493D" w:rsidP="008D493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8D493D" w:rsidRDefault="008D493D" w:rsidP="00F901C5">
      <w:pPr>
        <w:jc w:val="center"/>
        <w:rPr>
          <w:b/>
          <w:bCs/>
        </w:rPr>
      </w:pPr>
    </w:p>
    <w:p w:rsidR="008D493D" w:rsidRDefault="008D493D" w:rsidP="00F901C5">
      <w:pPr>
        <w:jc w:val="center"/>
        <w:rPr>
          <w:b/>
          <w:bCs/>
        </w:rPr>
      </w:pPr>
    </w:p>
    <w:p w:rsidR="00F901C5" w:rsidRDefault="00F901C5" w:rsidP="00F901C5">
      <w:pPr>
        <w:jc w:val="center"/>
        <w:rPr>
          <w:b/>
          <w:bCs/>
        </w:rPr>
      </w:pPr>
      <w:r>
        <w:rPr>
          <w:b/>
          <w:bCs/>
        </w:rPr>
        <w:t>Вариант №1</w:t>
      </w:r>
    </w:p>
    <w:p w:rsidR="00F901C5" w:rsidRDefault="00F901C5" w:rsidP="00F901C5">
      <w:pPr>
        <w:jc w:val="center"/>
        <w:rPr>
          <w:b/>
          <w:bCs/>
        </w:rPr>
      </w:pPr>
    </w:p>
    <w:p w:rsidR="00F901C5" w:rsidRDefault="00F901C5" w:rsidP="00F901C5">
      <w:pPr>
        <w:ind w:left="709" w:firstLine="0"/>
      </w:pPr>
      <w:r>
        <w:t>1. По назначению различают следующие виды складов:</w:t>
      </w:r>
    </w:p>
    <w:p w:rsidR="00F901C5" w:rsidRDefault="00F901C5" w:rsidP="00F901C5">
      <w:pPr>
        <w:ind w:left="709"/>
      </w:pPr>
      <w:r>
        <w:t>а) производственные, таможенные;</w:t>
      </w:r>
    </w:p>
    <w:p w:rsidR="00F901C5" w:rsidRDefault="00F901C5" w:rsidP="00F901C5">
      <w:pPr>
        <w:ind w:left="709"/>
      </w:pPr>
      <w:r>
        <w:t>б) собственные, арендованные;</w:t>
      </w:r>
    </w:p>
    <w:p w:rsidR="00F901C5" w:rsidRDefault="00F901C5" w:rsidP="00F901C5">
      <w:pPr>
        <w:ind w:left="709"/>
      </w:pPr>
      <w:r>
        <w:t>в) резервные, розничные;</w:t>
      </w:r>
    </w:p>
    <w:p w:rsidR="00F901C5" w:rsidRDefault="00F901C5" w:rsidP="00F901C5">
      <w:pPr>
        <w:ind w:left="709"/>
      </w:pPr>
      <w:r>
        <w:t>г) верны А и В.</w:t>
      </w:r>
    </w:p>
    <w:p w:rsidR="00F901C5" w:rsidRDefault="00F901C5" w:rsidP="00F901C5"/>
    <w:p w:rsidR="00F901C5" w:rsidRDefault="00F901C5" w:rsidP="00F901C5">
      <w:r>
        <w:t>2. Определенный объем услуг, оказанных клиентам за конкретный период времени – это</w:t>
      </w:r>
    </w:p>
    <w:p w:rsidR="00F901C5" w:rsidRDefault="00F901C5" w:rsidP="00F901C5">
      <w:r>
        <w:t>а) материальный поток;</w:t>
      </w:r>
    </w:p>
    <w:p w:rsidR="00F901C5" w:rsidRDefault="00F901C5" w:rsidP="00F901C5">
      <w:r>
        <w:t>б) финансовый поток;</w:t>
      </w:r>
    </w:p>
    <w:p w:rsidR="00F901C5" w:rsidRDefault="00F901C5" w:rsidP="00F901C5">
      <w:r>
        <w:t>в) сервисный поток;</w:t>
      </w:r>
    </w:p>
    <w:p w:rsidR="00F901C5" w:rsidRDefault="00F901C5" w:rsidP="00F901C5">
      <w:r>
        <w:t>г) информационный поток.</w:t>
      </w:r>
    </w:p>
    <w:p w:rsidR="00F901C5" w:rsidRDefault="00F901C5" w:rsidP="00F901C5"/>
    <w:p w:rsidR="00F901C5" w:rsidRDefault="00F901C5" w:rsidP="00F901C5">
      <w:r>
        <w:t>3. Недостатком автомобильного транспорта является:</w:t>
      </w:r>
    </w:p>
    <w:p w:rsidR="00F901C5" w:rsidRDefault="00F901C5" w:rsidP="00F901C5">
      <w:r>
        <w:t>а) малая грузоподъемность;</w:t>
      </w:r>
    </w:p>
    <w:p w:rsidR="00F901C5" w:rsidRDefault="00F901C5" w:rsidP="00F901C5">
      <w:r>
        <w:t>б) ограниченное количество перевозчиков;</w:t>
      </w:r>
    </w:p>
    <w:p w:rsidR="00F901C5" w:rsidRDefault="00F901C5" w:rsidP="00F901C5">
      <w:r>
        <w:t>в) большие капитальные вложения в производственно-техническую базу;</w:t>
      </w:r>
    </w:p>
    <w:p w:rsidR="00F901C5" w:rsidRDefault="00F901C5" w:rsidP="00F901C5">
      <w:r>
        <w:t>г) низкая скорость доставки.</w:t>
      </w:r>
    </w:p>
    <w:p w:rsidR="00F901C5" w:rsidRDefault="00F901C5" w:rsidP="00F901C5"/>
    <w:p w:rsidR="00F901C5" w:rsidRDefault="00F901C5" w:rsidP="00F901C5">
      <w:r>
        <w:t>4. Недостатком воздушного транспорта является:</w:t>
      </w:r>
    </w:p>
    <w:p w:rsidR="00F901C5" w:rsidRDefault="00F901C5" w:rsidP="00F901C5">
      <w:r>
        <w:t>а) низкая производительность;</w:t>
      </w:r>
    </w:p>
    <w:p w:rsidR="00F901C5" w:rsidRDefault="00F901C5" w:rsidP="00F901C5">
      <w:r>
        <w:t>б) недостаточно высокая сохранность грузов;</w:t>
      </w:r>
    </w:p>
    <w:p w:rsidR="00F901C5" w:rsidRDefault="00F901C5" w:rsidP="00F901C5">
      <w:r>
        <w:t>в) высокая себестоимость перевозок;</w:t>
      </w:r>
    </w:p>
    <w:p w:rsidR="00F901C5" w:rsidRDefault="00F901C5" w:rsidP="00F901C5">
      <w:r>
        <w:t>г) недостаточная экологическая чистота.</w:t>
      </w:r>
    </w:p>
    <w:p w:rsidR="00F901C5" w:rsidRDefault="00F901C5" w:rsidP="00F901C5"/>
    <w:p w:rsidR="00F901C5" w:rsidRDefault="00F901C5" w:rsidP="00F901C5">
      <w:r>
        <w:t>5. Определите вид склада. Товарные партии на уровне целой грузовой единицы с колес переформируются в партии в соответствии с заявками клиентов:</w:t>
      </w:r>
    </w:p>
    <w:p w:rsidR="00F901C5" w:rsidRDefault="00F901C5" w:rsidP="00F901C5">
      <w:r>
        <w:t>а) распределительный склад;</w:t>
      </w:r>
    </w:p>
    <w:p w:rsidR="00F901C5" w:rsidRDefault="00F901C5" w:rsidP="00F901C5">
      <w:r>
        <w:lastRenderedPageBreak/>
        <w:t>б) производственный склад;</w:t>
      </w:r>
    </w:p>
    <w:p w:rsidR="00F901C5" w:rsidRDefault="00F901C5" w:rsidP="00F901C5">
      <w:r>
        <w:t>в) оптовый склад;</w:t>
      </w:r>
    </w:p>
    <w:p w:rsidR="00F901C5" w:rsidRDefault="00F901C5" w:rsidP="00F901C5">
      <w:r>
        <w:t xml:space="preserve">г) </w:t>
      </w:r>
      <w:proofErr w:type="spellStart"/>
      <w:r>
        <w:t>подсортировочный</w:t>
      </w:r>
      <w:proofErr w:type="spellEnd"/>
      <w:r>
        <w:t xml:space="preserve"> склад.</w:t>
      </w:r>
    </w:p>
    <w:p w:rsidR="00F901C5" w:rsidRDefault="00F901C5" w:rsidP="00F901C5"/>
    <w:p w:rsidR="00F901C5" w:rsidRDefault="00F901C5" w:rsidP="00F901C5">
      <w:r>
        <w:t>6. Основной фактор оптимального расположения коммерческого склада:</w:t>
      </w:r>
    </w:p>
    <w:p w:rsidR="00F901C5" w:rsidRDefault="00F901C5" w:rsidP="00F901C5">
      <w:r>
        <w:t>а) подъездные пути;</w:t>
      </w:r>
    </w:p>
    <w:p w:rsidR="00F901C5" w:rsidRDefault="00F901C5" w:rsidP="00F901C5">
      <w:r>
        <w:t>б) удобство расположения;</w:t>
      </w:r>
    </w:p>
    <w:p w:rsidR="00F901C5" w:rsidRDefault="00F901C5" w:rsidP="00F901C5">
      <w:r>
        <w:t>в) стоимость земли;</w:t>
      </w:r>
    </w:p>
    <w:p w:rsidR="00F901C5" w:rsidRDefault="00F901C5" w:rsidP="00F901C5">
      <w:r>
        <w:t>г) регион.</w:t>
      </w:r>
    </w:p>
    <w:p w:rsidR="00F901C5" w:rsidRDefault="00F901C5" w:rsidP="00F901C5"/>
    <w:p w:rsidR="00F901C5" w:rsidRDefault="00F901C5" w:rsidP="00F901C5">
      <w:r>
        <w:t>7. Затрагивает локальные вопросы в рамках одного предприятия:</w:t>
      </w:r>
    </w:p>
    <w:p w:rsidR="00F901C5" w:rsidRDefault="00F901C5" w:rsidP="00F901C5">
      <w:r>
        <w:t xml:space="preserve">а) </w:t>
      </w:r>
      <w:proofErr w:type="spellStart"/>
      <w:r>
        <w:t>макрологистика</w:t>
      </w:r>
      <w:proofErr w:type="spellEnd"/>
      <w:r>
        <w:t>;</w:t>
      </w:r>
    </w:p>
    <w:p w:rsidR="00F901C5" w:rsidRDefault="00F901C5" w:rsidP="00F901C5">
      <w:r>
        <w:t>б) распределительная логистика;</w:t>
      </w:r>
    </w:p>
    <w:p w:rsidR="00F901C5" w:rsidRDefault="00F901C5" w:rsidP="00F901C5">
      <w:r>
        <w:t xml:space="preserve">в) </w:t>
      </w:r>
      <w:proofErr w:type="spellStart"/>
      <w:r>
        <w:t>микрологистика</w:t>
      </w:r>
      <w:proofErr w:type="spellEnd"/>
      <w:r>
        <w:t>;</w:t>
      </w:r>
    </w:p>
    <w:p w:rsidR="00F901C5" w:rsidRDefault="00F901C5" w:rsidP="00F901C5">
      <w:r>
        <w:t>г) нет правильного ответа.</w:t>
      </w:r>
    </w:p>
    <w:p w:rsidR="00F901C5" w:rsidRDefault="00F901C5" w:rsidP="00F901C5"/>
    <w:p w:rsidR="00F901C5" w:rsidRDefault="00F901C5" w:rsidP="00F901C5">
      <w:r>
        <w:t>8. Принципы логистических операций складских процессов – это</w:t>
      </w:r>
    </w:p>
    <w:p w:rsidR="00F901C5" w:rsidRDefault="00F901C5" w:rsidP="00F901C5">
      <w:r>
        <w:t>а) ритмичность и параллельность;</w:t>
      </w:r>
    </w:p>
    <w:p w:rsidR="00F901C5" w:rsidRDefault="00F901C5" w:rsidP="00F901C5">
      <w:r>
        <w:t xml:space="preserve">б) непрерывность и </w:t>
      </w:r>
      <w:proofErr w:type="spellStart"/>
      <w:r>
        <w:t>прямоточность</w:t>
      </w:r>
      <w:proofErr w:type="spellEnd"/>
      <w:r>
        <w:t>;</w:t>
      </w:r>
    </w:p>
    <w:p w:rsidR="00F901C5" w:rsidRDefault="00F901C5" w:rsidP="00F901C5">
      <w:r>
        <w:t>в) оба варианта верны;</w:t>
      </w:r>
    </w:p>
    <w:p w:rsidR="00F901C5" w:rsidRDefault="00F901C5" w:rsidP="00F901C5">
      <w:r>
        <w:t>г) нет правильного ответа.</w:t>
      </w:r>
    </w:p>
    <w:p w:rsidR="00F901C5" w:rsidRDefault="00F901C5" w:rsidP="00F901C5"/>
    <w:p w:rsidR="00F901C5" w:rsidRDefault="00F901C5" w:rsidP="00F901C5">
      <w:r>
        <w:t>9. Масса товара без тары и упаковки – это:</w:t>
      </w:r>
    </w:p>
    <w:p w:rsidR="00F901C5" w:rsidRDefault="00F901C5" w:rsidP="00F901C5">
      <w:r>
        <w:t>а) вес брутто;</w:t>
      </w:r>
    </w:p>
    <w:p w:rsidR="00F901C5" w:rsidRDefault="00F901C5" w:rsidP="00F901C5">
      <w:r>
        <w:t>б) вес нетто;</w:t>
      </w:r>
    </w:p>
    <w:p w:rsidR="00F901C5" w:rsidRDefault="00F901C5" w:rsidP="00F901C5">
      <w:r>
        <w:t>в) масса груза.</w:t>
      </w:r>
    </w:p>
    <w:p w:rsidR="00F901C5" w:rsidRDefault="00F901C5" w:rsidP="00F901C5"/>
    <w:p w:rsidR="00F901C5" w:rsidRDefault="00F901C5" w:rsidP="00F901C5">
      <w:r>
        <w:t>10. Оптовый (реже розничный) посредник, который ведет операции от своего имени и за свой счет – это</w:t>
      </w:r>
    </w:p>
    <w:p w:rsidR="00F901C5" w:rsidRDefault="00F901C5" w:rsidP="00F901C5">
      <w:r>
        <w:t>а) комиссионер;</w:t>
      </w:r>
    </w:p>
    <w:p w:rsidR="00F901C5" w:rsidRDefault="00F901C5" w:rsidP="00F901C5">
      <w:r>
        <w:t>б) дилер;</w:t>
      </w:r>
    </w:p>
    <w:p w:rsidR="00F901C5" w:rsidRDefault="00F901C5" w:rsidP="00F901C5">
      <w:r>
        <w:t>в) дистрибьютер.</w:t>
      </w:r>
    </w:p>
    <w:p w:rsidR="00F901C5" w:rsidRDefault="00F901C5" w:rsidP="00F901C5"/>
    <w:p w:rsidR="00F901C5" w:rsidRDefault="00F901C5" w:rsidP="00F901C5">
      <w:r>
        <w:t>11. Виды складских услуг:</w:t>
      </w:r>
    </w:p>
    <w:p w:rsidR="00F901C5" w:rsidRDefault="00F901C5" w:rsidP="00F901C5">
      <w:r>
        <w:t>а) аренда складов, приемка товаров;</w:t>
      </w:r>
    </w:p>
    <w:p w:rsidR="00F901C5" w:rsidRDefault="00F901C5" w:rsidP="00F901C5">
      <w:r>
        <w:t>б) хранение, отгрузка товаров;</w:t>
      </w:r>
    </w:p>
    <w:p w:rsidR="00F901C5" w:rsidRDefault="00F901C5" w:rsidP="00F901C5">
      <w:r>
        <w:t>в) оба варианта верны.</w:t>
      </w:r>
    </w:p>
    <w:p w:rsidR="00F901C5" w:rsidRDefault="00F901C5" w:rsidP="00F901C5">
      <w:r>
        <w:t>г) нет верного варианта.</w:t>
      </w:r>
    </w:p>
    <w:p w:rsidR="00F901C5" w:rsidRDefault="00F901C5" w:rsidP="00F901C5"/>
    <w:p w:rsidR="00F901C5" w:rsidRDefault="00F901C5" w:rsidP="00F901C5">
      <w:r>
        <w:t>12. Оптимальное размещение груза на складе и рациональное управление им:</w:t>
      </w:r>
    </w:p>
    <w:p w:rsidR="00F901C5" w:rsidRDefault="00F901C5" w:rsidP="00F901C5">
      <w:r>
        <w:t>а) система закупок;</w:t>
      </w:r>
    </w:p>
    <w:p w:rsidR="00F901C5" w:rsidRDefault="00F901C5" w:rsidP="00F901C5">
      <w:r>
        <w:t>б) система складирования;</w:t>
      </w:r>
    </w:p>
    <w:p w:rsidR="00F901C5" w:rsidRDefault="00F901C5" w:rsidP="00F901C5">
      <w:r>
        <w:t>в) система продаж.</w:t>
      </w:r>
    </w:p>
    <w:p w:rsidR="00F901C5" w:rsidRDefault="00F901C5" w:rsidP="00F901C5"/>
    <w:p w:rsidR="00F901C5" w:rsidRDefault="00F901C5" w:rsidP="00F901C5">
      <w:r>
        <w:t>13. Укажите показатели, характеризующие эффективность использования складских помещений:</w:t>
      </w:r>
    </w:p>
    <w:p w:rsidR="00F901C5" w:rsidRDefault="00F901C5" w:rsidP="00F901C5">
      <w:r>
        <w:lastRenderedPageBreak/>
        <w:t>а) грузооборот склада общий, грузооборот склада по прибытию, грузооборот склада по отправлению;</w:t>
      </w:r>
    </w:p>
    <w:p w:rsidR="00F901C5" w:rsidRDefault="00F901C5" w:rsidP="00F901C5">
      <w:r>
        <w:t>б) коэффициент оборота по приему и выбытию;</w:t>
      </w:r>
    </w:p>
    <w:p w:rsidR="00F901C5" w:rsidRDefault="00F901C5" w:rsidP="00F901C5">
      <w:r>
        <w:t>в) расходы склада, себестоимость сохранности груза;</w:t>
      </w:r>
    </w:p>
    <w:p w:rsidR="00F901C5" w:rsidRDefault="00F901C5" w:rsidP="00F901C5">
      <w:r>
        <w:t>г) вместимость склада, полезная площадь склада.</w:t>
      </w:r>
    </w:p>
    <w:p w:rsidR="00F901C5" w:rsidRDefault="00F901C5" w:rsidP="00F901C5"/>
    <w:p w:rsidR="00F901C5" w:rsidRDefault="00F901C5" w:rsidP="00F901C5">
      <w:r>
        <w:t>14. Часть склада, предназначенная для учета получаемых и отправляемых грузов, проверки и составления транспортно-сопроводительной документации:</w:t>
      </w:r>
    </w:p>
    <w:p w:rsidR="00F901C5" w:rsidRDefault="00F901C5" w:rsidP="00F901C5">
      <w:r>
        <w:t>а) зона экспедирования;</w:t>
      </w:r>
    </w:p>
    <w:p w:rsidR="00F901C5" w:rsidRDefault="00F901C5" w:rsidP="00F901C5">
      <w:r>
        <w:t>б) зона погрузки;</w:t>
      </w:r>
    </w:p>
    <w:p w:rsidR="00F901C5" w:rsidRDefault="00F901C5" w:rsidP="00F901C5">
      <w:r>
        <w:t>в) зона хранения.</w:t>
      </w:r>
    </w:p>
    <w:p w:rsidR="00F901C5" w:rsidRDefault="00F901C5" w:rsidP="00F901C5"/>
    <w:p w:rsidR="00F901C5" w:rsidRDefault="00F901C5" w:rsidP="00F901C5">
      <w:r>
        <w:t>15. Виды транспорта с самой быстрой доставкой грузов</w:t>
      </w:r>
    </w:p>
    <w:p w:rsidR="00F901C5" w:rsidRDefault="00F901C5" w:rsidP="00F901C5">
      <w:r>
        <w:t>а): железнодорожный;</w:t>
      </w:r>
    </w:p>
    <w:p w:rsidR="00F901C5" w:rsidRDefault="00F901C5" w:rsidP="00F901C5">
      <w:r>
        <w:t>б) воздушный;</w:t>
      </w:r>
    </w:p>
    <w:p w:rsidR="00F901C5" w:rsidRDefault="00F901C5" w:rsidP="00F901C5">
      <w:r>
        <w:t>в) водный;</w:t>
      </w:r>
    </w:p>
    <w:p w:rsidR="00F901C5" w:rsidRDefault="00F901C5" w:rsidP="00F901C5">
      <w:r>
        <w:t>г) автомобильный.</w:t>
      </w:r>
    </w:p>
    <w:p w:rsidR="00F901C5" w:rsidRDefault="00F901C5" w:rsidP="00F901C5"/>
    <w:p w:rsidR="00F901C5" w:rsidRDefault="00F901C5" w:rsidP="00F901C5">
      <w:r>
        <w:t>16. 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помещения...</w:t>
      </w:r>
    </w:p>
    <w:p w:rsidR="00F901C5" w:rsidRDefault="00F901C5" w:rsidP="00F901C5">
      <w:r>
        <w:t>а) основного производственного назначения</w:t>
      </w:r>
    </w:p>
    <w:p w:rsidR="00F901C5" w:rsidRDefault="00F901C5" w:rsidP="00F901C5">
      <w:r>
        <w:t>б) вспомогательные</w:t>
      </w:r>
    </w:p>
    <w:p w:rsidR="00F901C5" w:rsidRDefault="00F901C5" w:rsidP="00F901C5">
      <w:r>
        <w:t>в) подсобно-технические</w:t>
      </w:r>
    </w:p>
    <w:p w:rsidR="00F901C5" w:rsidRDefault="00F901C5" w:rsidP="00F901C5"/>
    <w:p w:rsidR="00F901C5" w:rsidRDefault="00F901C5" w:rsidP="00F901C5">
      <w:r>
        <w:t>17. Основные подъемно - транспортные операции, проводимые на складах:</w:t>
      </w:r>
    </w:p>
    <w:p w:rsidR="00F901C5" w:rsidRDefault="00F901C5" w:rsidP="00F901C5">
      <w:r>
        <w:t>а) захват груза</w:t>
      </w:r>
    </w:p>
    <w:p w:rsidR="00F901C5" w:rsidRDefault="00F901C5" w:rsidP="00F901C5">
      <w:r>
        <w:t>б) подъем, перемещение и выдача груза</w:t>
      </w:r>
    </w:p>
    <w:p w:rsidR="00F901C5" w:rsidRDefault="00F901C5" w:rsidP="00F901C5">
      <w:r>
        <w:t>в) укладка груза в штабель, на стеллажи, снятие его со стеллажей</w:t>
      </w:r>
    </w:p>
    <w:p w:rsidR="00F901C5" w:rsidRDefault="00F901C5" w:rsidP="00F901C5">
      <w:r>
        <w:t>г) крепление грузов, укладка и уборка подкладок</w:t>
      </w:r>
    </w:p>
    <w:p w:rsidR="00F901C5" w:rsidRDefault="00F901C5" w:rsidP="00F901C5">
      <w:r>
        <w:t xml:space="preserve">д) </w:t>
      </w:r>
      <w:proofErr w:type="spellStart"/>
      <w:r>
        <w:t>застроповка</w:t>
      </w:r>
      <w:proofErr w:type="spellEnd"/>
      <w:r>
        <w:t xml:space="preserve"> или </w:t>
      </w:r>
      <w:proofErr w:type="spellStart"/>
      <w:r>
        <w:t>отстроповка</w:t>
      </w:r>
      <w:proofErr w:type="spellEnd"/>
      <w:r>
        <w:t xml:space="preserve"> сформированных пакетов</w:t>
      </w:r>
    </w:p>
    <w:p w:rsidR="00F901C5" w:rsidRDefault="00F901C5" w:rsidP="00F901C5">
      <w:r>
        <w:t>е) накладывание или снятие захватных устройств</w:t>
      </w:r>
    </w:p>
    <w:p w:rsidR="00F901C5" w:rsidRDefault="00F901C5" w:rsidP="00F901C5"/>
    <w:p w:rsidR="00F901C5" w:rsidRDefault="00F901C5" w:rsidP="00F901C5">
      <w:r>
        <w:t>18. К грузоподъемным машинам относят:</w:t>
      </w:r>
    </w:p>
    <w:p w:rsidR="00F901C5" w:rsidRDefault="00F901C5" w:rsidP="00F901C5">
      <w:r>
        <w:t>а) краны</w:t>
      </w:r>
    </w:p>
    <w:p w:rsidR="00F901C5" w:rsidRDefault="00F901C5" w:rsidP="00F901C5">
      <w:r>
        <w:t>б) грузовые лифты</w:t>
      </w:r>
    </w:p>
    <w:p w:rsidR="00F901C5" w:rsidRDefault="00F901C5" w:rsidP="00F901C5">
      <w:r>
        <w:t xml:space="preserve">в) </w:t>
      </w:r>
      <w:proofErr w:type="spellStart"/>
      <w:r>
        <w:t>электротали</w:t>
      </w:r>
      <w:proofErr w:type="spellEnd"/>
    </w:p>
    <w:p w:rsidR="00F901C5" w:rsidRDefault="00F901C5" w:rsidP="00F901C5">
      <w:r>
        <w:t>г) электрические лебедки</w:t>
      </w:r>
    </w:p>
    <w:p w:rsidR="00F901C5" w:rsidRDefault="00F901C5" w:rsidP="00F901C5">
      <w:r>
        <w:t>д) напольные тележки</w:t>
      </w:r>
    </w:p>
    <w:p w:rsidR="00F901C5" w:rsidRDefault="00F901C5" w:rsidP="00F901C5">
      <w:r>
        <w:t>е) автопогрузчики</w:t>
      </w:r>
    </w:p>
    <w:p w:rsidR="00F901C5" w:rsidRDefault="00F901C5" w:rsidP="00F901C5"/>
    <w:p w:rsidR="00F901C5" w:rsidRDefault="00F901C5" w:rsidP="00F901C5">
      <w:r>
        <w:t>19. Штабеля с товарами должны размещаться на складах не ближе чем на ... м. от внешней стены</w:t>
      </w:r>
    </w:p>
    <w:p w:rsidR="00F901C5" w:rsidRDefault="00F901C5" w:rsidP="00F901C5">
      <w:r>
        <w:t>а) 0,5</w:t>
      </w:r>
    </w:p>
    <w:p w:rsidR="00F901C5" w:rsidRDefault="00F901C5" w:rsidP="00F901C5">
      <w:r>
        <w:t>б) 0,8</w:t>
      </w:r>
    </w:p>
    <w:p w:rsidR="00F901C5" w:rsidRDefault="00F901C5" w:rsidP="00F901C5">
      <w:r>
        <w:t>в) 1.0</w:t>
      </w:r>
    </w:p>
    <w:p w:rsidR="00F901C5" w:rsidRDefault="00F901C5" w:rsidP="00F901C5"/>
    <w:p w:rsidR="00F901C5" w:rsidRDefault="00F901C5" w:rsidP="00F901C5">
      <w:r>
        <w:t>20. Какой из перечисленных ниже признаков является определяющим при централизованном способе снабжения?</w:t>
      </w:r>
    </w:p>
    <w:p w:rsidR="00F901C5" w:rsidRDefault="00F901C5" w:rsidP="00F901C5">
      <w:r>
        <w:t>а) в организации отсутствует отдел снабжения, при необходимости каждое подразделение самостоятельно</w:t>
      </w:r>
    </w:p>
    <w:p w:rsidR="00F901C5" w:rsidRDefault="00F901C5" w:rsidP="00F901C5">
      <w:r>
        <w:t>б) объединение всех закупок аналогичных или похожих материальных ресурсов для получения скидки за крупный заказ;</w:t>
      </w:r>
    </w:p>
    <w:p w:rsidR="00F901C5" w:rsidRDefault="00F901C5" w:rsidP="00F901C5">
      <w:r>
        <w:t>в) деятельность по осуществлению закупок сосредоточена в отделе снабжения;</w:t>
      </w:r>
    </w:p>
    <w:p w:rsidR="00F901C5" w:rsidRDefault="00F901C5" w:rsidP="00F901C5">
      <w:r>
        <w:t>г) наличие единой точки контакта с поставщиками и предоставление им необходимой информации и услуг;</w:t>
      </w:r>
    </w:p>
    <w:p w:rsidR="00F901C5" w:rsidRDefault="00F901C5" w:rsidP="00F901C5"/>
    <w:p w:rsidR="00F901C5" w:rsidRDefault="00F901C5" w:rsidP="00F901C5">
      <w:r>
        <w:t>21.Какие составляющие определяют и характеризуют систему складирования?</w:t>
      </w:r>
    </w:p>
    <w:p w:rsidR="00F901C5" w:rsidRDefault="00F901C5" w:rsidP="00F901C5">
      <w:r>
        <w:t>а) логистические операции на складе;</w:t>
      </w:r>
    </w:p>
    <w:p w:rsidR="00F901C5" w:rsidRDefault="00F901C5" w:rsidP="00F901C5">
      <w:r>
        <w:t>б) технические средства, предназначенные для перемещения груза на территории склада;</w:t>
      </w:r>
    </w:p>
    <w:p w:rsidR="00F901C5" w:rsidRDefault="00F901C5" w:rsidP="00F901C5">
      <w:r>
        <w:t>в) месторасположение, вид и размер склада;</w:t>
      </w:r>
    </w:p>
    <w:p w:rsidR="00F901C5" w:rsidRDefault="00F901C5" w:rsidP="00F901C5">
      <w:r>
        <w:t xml:space="preserve">г) верны </w:t>
      </w:r>
      <w:proofErr w:type="gramStart"/>
      <w:r>
        <w:t>ответы</w:t>
      </w:r>
      <w:proofErr w:type="gramEnd"/>
      <w:r>
        <w:t xml:space="preserve"> а, б, в;</w:t>
      </w:r>
    </w:p>
    <w:p w:rsidR="00F901C5" w:rsidRDefault="00F901C5" w:rsidP="00F901C5">
      <w:r>
        <w:t xml:space="preserve">д) верны </w:t>
      </w:r>
      <w:proofErr w:type="gramStart"/>
      <w:r>
        <w:t>ответы</w:t>
      </w:r>
      <w:proofErr w:type="gramEnd"/>
      <w:r>
        <w:t xml:space="preserve"> а, б.</w:t>
      </w:r>
    </w:p>
    <w:p w:rsidR="00F901C5" w:rsidRDefault="00F901C5" w:rsidP="00F901C5"/>
    <w:p w:rsidR="00F901C5" w:rsidRDefault="00F901C5" w:rsidP="00F901C5">
      <w:r>
        <w:t>22.Транспорт в логистике — это:</w:t>
      </w:r>
    </w:p>
    <w:p w:rsidR="00F901C5" w:rsidRDefault="00F901C5" w:rsidP="00F901C5">
      <w:r>
        <w:t>а) отрасль материального производства, осуществляющая перевозки людей и грузов;</w:t>
      </w:r>
    </w:p>
    <w:p w:rsidR="00F901C5" w:rsidRDefault="00F901C5" w:rsidP="00F901C5">
      <w:r>
        <w:t>б) сфера производства материальных услуг;</w:t>
      </w:r>
    </w:p>
    <w:p w:rsidR="00F901C5" w:rsidRDefault="00F901C5" w:rsidP="00F901C5">
      <w:r>
        <w:t>в) проводник материального потока;</w:t>
      </w:r>
    </w:p>
    <w:p w:rsidR="00F901C5" w:rsidRDefault="00F901C5" w:rsidP="00F901C5">
      <w:r>
        <w:t>г) одна из наиболее затратных функциональных подсистем предприятия;</w:t>
      </w:r>
    </w:p>
    <w:p w:rsidR="00F901C5" w:rsidRDefault="00F901C5" w:rsidP="00F901C5">
      <w:r>
        <w:t>д) обособленная подсистема, требующая повышенного внимания руководства.</w:t>
      </w:r>
    </w:p>
    <w:p w:rsidR="00F901C5" w:rsidRDefault="00F901C5" w:rsidP="00F901C5"/>
    <w:p w:rsidR="00F901C5" w:rsidRDefault="00F901C5" w:rsidP="00F901C5">
      <w:r>
        <w:t>23. Какие бывают задачи логистики складирования?</w:t>
      </w:r>
    </w:p>
    <w:p w:rsidR="00F901C5" w:rsidRDefault="00F901C5" w:rsidP="00F901C5">
      <w:r>
        <w:t>а) тактическая;</w:t>
      </w:r>
    </w:p>
    <w:p w:rsidR="00F901C5" w:rsidRDefault="00F901C5" w:rsidP="00F901C5">
      <w:r>
        <w:t>б) стратегическая;</w:t>
      </w:r>
    </w:p>
    <w:p w:rsidR="00F901C5" w:rsidRDefault="00F901C5" w:rsidP="00F901C5">
      <w:r>
        <w:t>в) верны оба ответы;</w:t>
      </w:r>
    </w:p>
    <w:p w:rsidR="00F901C5" w:rsidRDefault="00F901C5" w:rsidP="00F901C5">
      <w:r>
        <w:t>г) оба ответа неверны.</w:t>
      </w:r>
    </w:p>
    <w:p w:rsidR="00F901C5" w:rsidRDefault="00F901C5" w:rsidP="00F901C5"/>
    <w:p w:rsidR="00F901C5" w:rsidRDefault="00F901C5" w:rsidP="00F901C5">
      <w:r>
        <w:t xml:space="preserve">24. Площадь всех помещений склада – </w:t>
      </w:r>
      <w:proofErr w:type="gramStart"/>
      <w:r>
        <w:t>это..</w:t>
      </w:r>
      <w:proofErr w:type="gramEnd"/>
    </w:p>
    <w:p w:rsidR="00F901C5" w:rsidRDefault="00F901C5" w:rsidP="00F901C5">
      <w:r>
        <w:t>а) складская площадь товарного склада;</w:t>
      </w:r>
    </w:p>
    <w:p w:rsidR="00F901C5" w:rsidRDefault="00F901C5" w:rsidP="00F901C5">
      <w:r>
        <w:t>б) грузовая площадь;</w:t>
      </w:r>
    </w:p>
    <w:p w:rsidR="00F901C5" w:rsidRDefault="00F901C5" w:rsidP="00F901C5">
      <w:r>
        <w:t>в) общая площадь товарного склада;</w:t>
      </w:r>
    </w:p>
    <w:p w:rsidR="00F901C5" w:rsidRDefault="00F901C5" w:rsidP="00F901C5">
      <w:r>
        <w:t>г) подсобная площадь.</w:t>
      </w:r>
    </w:p>
    <w:p w:rsidR="00F901C5" w:rsidRDefault="00F901C5" w:rsidP="00F901C5"/>
    <w:p w:rsidR="00F901C5" w:rsidRDefault="00F901C5" w:rsidP="00F901C5">
      <w:r>
        <w:t>25.Вспомогательное складское помещение - …</w:t>
      </w:r>
    </w:p>
    <w:p w:rsidR="00F901C5" w:rsidRDefault="00F901C5" w:rsidP="00F901C5">
      <w:r>
        <w:t>а) используют для хранения упаковочных и обвязочных материалов;</w:t>
      </w:r>
    </w:p>
    <w:p w:rsidR="00F901C5" w:rsidRDefault="00F901C5" w:rsidP="00F901C5">
      <w:r>
        <w:t>б) предназначено для размещения аппарата управления;</w:t>
      </w:r>
    </w:p>
    <w:p w:rsidR="00F901C5" w:rsidRDefault="00F901C5" w:rsidP="00F901C5">
      <w:r>
        <w:t>г) предназначено для размещения технологического оборудования;</w:t>
      </w:r>
    </w:p>
    <w:p w:rsidR="00F901C5" w:rsidRDefault="00F901C5" w:rsidP="00F901C5">
      <w:r>
        <w:t>д) предназначено для инвентаря.</w:t>
      </w:r>
    </w:p>
    <w:p w:rsidR="00F901C5" w:rsidRDefault="00F901C5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26352" w:rsidRDefault="00F2635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8D493D" w:rsidRDefault="00EB1F2D" w:rsidP="008D493D">
      <w:pPr>
        <w:jc w:val="center"/>
        <w:rPr>
          <w:b/>
          <w:bCs/>
        </w:rPr>
      </w:pPr>
      <w:r>
        <w:rPr>
          <w:b/>
          <w:color w:val="000000"/>
        </w:rPr>
        <w:t xml:space="preserve"> </w:t>
      </w:r>
      <w:r w:rsidR="008D493D">
        <w:rPr>
          <w:b/>
          <w:bCs/>
        </w:rPr>
        <w:t>Вариант №2</w:t>
      </w:r>
    </w:p>
    <w:p w:rsidR="008D493D" w:rsidRDefault="008D493D" w:rsidP="008D493D">
      <w:pPr>
        <w:jc w:val="center"/>
        <w:rPr>
          <w:b/>
          <w:bCs/>
        </w:rPr>
      </w:pPr>
    </w:p>
    <w:p w:rsidR="008D493D" w:rsidRDefault="008D493D" w:rsidP="008D493D">
      <w:r>
        <w:t>1. Какие бывают задачи логистики складирования?</w:t>
      </w:r>
    </w:p>
    <w:p w:rsidR="008D493D" w:rsidRDefault="008D493D" w:rsidP="008D493D">
      <w:r>
        <w:t>а) тактическая;</w:t>
      </w:r>
    </w:p>
    <w:p w:rsidR="008D493D" w:rsidRDefault="008D493D" w:rsidP="008D493D">
      <w:r>
        <w:t>б) стратегическая;</w:t>
      </w:r>
    </w:p>
    <w:p w:rsidR="008D493D" w:rsidRDefault="008D493D" w:rsidP="008D493D">
      <w:r>
        <w:t>в) верны оба ответы;</w:t>
      </w:r>
    </w:p>
    <w:p w:rsidR="008D493D" w:rsidRDefault="008D493D" w:rsidP="008D493D">
      <w:r>
        <w:t>г) оба ответа неверны.</w:t>
      </w:r>
    </w:p>
    <w:p w:rsidR="008D493D" w:rsidRDefault="008D493D" w:rsidP="008D493D"/>
    <w:p w:rsidR="008D493D" w:rsidRDefault="008D493D" w:rsidP="008D493D">
      <w:r>
        <w:t xml:space="preserve">2. Площадь всех помещений склада – </w:t>
      </w:r>
      <w:proofErr w:type="gramStart"/>
      <w:r>
        <w:t>это..</w:t>
      </w:r>
      <w:proofErr w:type="gramEnd"/>
    </w:p>
    <w:p w:rsidR="008D493D" w:rsidRDefault="008D493D" w:rsidP="008D493D">
      <w:r>
        <w:t>а) складская площадь товарного склада;</w:t>
      </w:r>
    </w:p>
    <w:p w:rsidR="008D493D" w:rsidRDefault="008D493D" w:rsidP="008D493D">
      <w:r>
        <w:t>б) грузовая площадь;</w:t>
      </w:r>
    </w:p>
    <w:p w:rsidR="008D493D" w:rsidRDefault="008D493D" w:rsidP="008D493D">
      <w:r>
        <w:t>в) общая площадь товарного склада;</w:t>
      </w:r>
    </w:p>
    <w:p w:rsidR="008D493D" w:rsidRDefault="008D493D" w:rsidP="008D493D">
      <w:r>
        <w:t>г) подсобная площадь.</w:t>
      </w:r>
    </w:p>
    <w:p w:rsidR="008D493D" w:rsidRDefault="008D493D" w:rsidP="008D493D"/>
    <w:p w:rsidR="008D493D" w:rsidRDefault="008D493D" w:rsidP="008D493D">
      <w:r>
        <w:t>3.Вспомогательное складское помещение - …</w:t>
      </w:r>
    </w:p>
    <w:p w:rsidR="008D493D" w:rsidRDefault="008D493D" w:rsidP="008D493D">
      <w:r>
        <w:t>а) используют для хранения упаковочных и обвязочных материалов;</w:t>
      </w:r>
    </w:p>
    <w:p w:rsidR="008D493D" w:rsidRDefault="008D493D" w:rsidP="008D493D">
      <w:r>
        <w:t>б) предназначено для размещения аппарата управления;</w:t>
      </w:r>
    </w:p>
    <w:p w:rsidR="008D493D" w:rsidRDefault="008D493D" w:rsidP="008D493D">
      <w:r>
        <w:t>г) предназначено для размещения технологического оборудования;</w:t>
      </w:r>
    </w:p>
    <w:p w:rsidR="008D493D" w:rsidRDefault="008D493D" w:rsidP="008D493D">
      <w:r>
        <w:t>д) предназначено для инвентаря.</w:t>
      </w:r>
    </w:p>
    <w:p w:rsidR="008D493D" w:rsidRDefault="008D493D" w:rsidP="008D493D"/>
    <w:p w:rsidR="008D493D" w:rsidRDefault="008D493D" w:rsidP="008D493D">
      <w:r>
        <w:t>4. Недостатком воздушного транспорта является:</w:t>
      </w:r>
    </w:p>
    <w:p w:rsidR="008D493D" w:rsidRDefault="008D493D" w:rsidP="008D493D">
      <w:r>
        <w:t>а) низкая производительность;</w:t>
      </w:r>
    </w:p>
    <w:p w:rsidR="008D493D" w:rsidRDefault="008D493D" w:rsidP="008D493D">
      <w:r>
        <w:t>б) недостаточно высокая сохранность грузов;</w:t>
      </w:r>
    </w:p>
    <w:p w:rsidR="008D493D" w:rsidRDefault="008D493D" w:rsidP="008D493D">
      <w:r>
        <w:t>в) высокая себестоимость перевозок;</w:t>
      </w:r>
    </w:p>
    <w:p w:rsidR="008D493D" w:rsidRDefault="008D493D" w:rsidP="008D493D">
      <w:r>
        <w:t>г) недостаточная экологическая чистота.</w:t>
      </w:r>
    </w:p>
    <w:p w:rsidR="008D493D" w:rsidRDefault="008D493D" w:rsidP="008D493D"/>
    <w:p w:rsidR="008D493D" w:rsidRDefault="008D493D" w:rsidP="008D493D">
      <w:r>
        <w:t>5. Определите вид склада. Товарные партии на уровне целой грузовой единицы с колес переформируются в партии в соответствии с заявками клиентов:</w:t>
      </w:r>
    </w:p>
    <w:p w:rsidR="008D493D" w:rsidRDefault="008D493D" w:rsidP="008D493D">
      <w:r>
        <w:t>а) распределительный склад;</w:t>
      </w:r>
    </w:p>
    <w:p w:rsidR="008D493D" w:rsidRDefault="008D493D" w:rsidP="008D493D">
      <w:r>
        <w:t>б) производственный склад;</w:t>
      </w:r>
    </w:p>
    <w:p w:rsidR="008D493D" w:rsidRDefault="008D493D" w:rsidP="008D493D">
      <w:r>
        <w:t>в) оптовый склад;</w:t>
      </w:r>
    </w:p>
    <w:p w:rsidR="008D493D" w:rsidRDefault="008D493D" w:rsidP="008D493D">
      <w:r>
        <w:t xml:space="preserve">г) </w:t>
      </w:r>
      <w:proofErr w:type="spellStart"/>
      <w:r>
        <w:t>подсортировочный</w:t>
      </w:r>
      <w:proofErr w:type="spellEnd"/>
      <w:r>
        <w:t xml:space="preserve"> склад.</w:t>
      </w:r>
    </w:p>
    <w:p w:rsidR="008D493D" w:rsidRDefault="008D493D" w:rsidP="008D493D"/>
    <w:p w:rsidR="008D493D" w:rsidRDefault="008D493D" w:rsidP="008D493D">
      <w:r>
        <w:t>6. Основной фактор оптимального расположения коммерческого склада:</w:t>
      </w:r>
    </w:p>
    <w:p w:rsidR="008D493D" w:rsidRDefault="008D493D" w:rsidP="008D493D">
      <w:r>
        <w:t>а) подъездные пути;</w:t>
      </w:r>
    </w:p>
    <w:p w:rsidR="008D493D" w:rsidRDefault="008D493D" w:rsidP="008D493D">
      <w:r>
        <w:t>б) удобство расположения;</w:t>
      </w:r>
    </w:p>
    <w:p w:rsidR="008D493D" w:rsidRDefault="008D493D" w:rsidP="008D493D">
      <w:r>
        <w:t>в) стоимость земли;</w:t>
      </w:r>
    </w:p>
    <w:p w:rsidR="008D493D" w:rsidRDefault="008D493D" w:rsidP="008D493D">
      <w:r>
        <w:t>г) регион.</w:t>
      </w:r>
    </w:p>
    <w:p w:rsidR="008D493D" w:rsidRDefault="008D493D" w:rsidP="008D493D"/>
    <w:p w:rsidR="008D493D" w:rsidRDefault="008D493D" w:rsidP="008D493D">
      <w:r>
        <w:t>7. Затрагивает локальные вопросы в рамках одного предприятия:</w:t>
      </w:r>
    </w:p>
    <w:p w:rsidR="008D493D" w:rsidRDefault="008D493D" w:rsidP="008D493D">
      <w:r>
        <w:t xml:space="preserve">а) </w:t>
      </w:r>
      <w:proofErr w:type="spellStart"/>
      <w:r>
        <w:t>макрологистика</w:t>
      </w:r>
      <w:proofErr w:type="spellEnd"/>
      <w:r>
        <w:t>;</w:t>
      </w:r>
    </w:p>
    <w:p w:rsidR="008D493D" w:rsidRDefault="008D493D" w:rsidP="008D493D">
      <w:r>
        <w:t>б) распределительная логистика;</w:t>
      </w:r>
    </w:p>
    <w:p w:rsidR="008D493D" w:rsidRDefault="008D493D" w:rsidP="008D493D">
      <w:r>
        <w:t xml:space="preserve">в) </w:t>
      </w:r>
      <w:proofErr w:type="spellStart"/>
      <w:r>
        <w:t>микрологистика</w:t>
      </w:r>
      <w:proofErr w:type="spellEnd"/>
      <w:r>
        <w:t>;</w:t>
      </w:r>
    </w:p>
    <w:p w:rsidR="008D493D" w:rsidRDefault="008D493D" w:rsidP="008D493D">
      <w:r>
        <w:t>г) нет правильного ответа.</w:t>
      </w:r>
    </w:p>
    <w:p w:rsidR="008D493D" w:rsidRDefault="008D493D" w:rsidP="008D493D"/>
    <w:p w:rsidR="008D493D" w:rsidRDefault="008D493D" w:rsidP="008D493D">
      <w:r>
        <w:t>8. Принципы логистических операций складских процессов – это</w:t>
      </w:r>
    </w:p>
    <w:p w:rsidR="008D493D" w:rsidRDefault="008D493D" w:rsidP="008D493D">
      <w:r>
        <w:t>а) ритмичность и параллельность;</w:t>
      </w:r>
    </w:p>
    <w:p w:rsidR="008D493D" w:rsidRDefault="008D493D" w:rsidP="008D493D">
      <w:r>
        <w:lastRenderedPageBreak/>
        <w:t xml:space="preserve">б) непрерывность и </w:t>
      </w:r>
      <w:proofErr w:type="spellStart"/>
      <w:r>
        <w:t>прямоточность</w:t>
      </w:r>
      <w:proofErr w:type="spellEnd"/>
      <w:r>
        <w:t>;</w:t>
      </w:r>
    </w:p>
    <w:p w:rsidR="008D493D" w:rsidRDefault="008D493D" w:rsidP="008D493D">
      <w:r>
        <w:t>в) оба варианта верны;</w:t>
      </w:r>
    </w:p>
    <w:p w:rsidR="008D493D" w:rsidRDefault="008D493D" w:rsidP="008D493D">
      <w:r>
        <w:t>г) нет правильного ответа.</w:t>
      </w:r>
    </w:p>
    <w:p w:rsidR="008D493D" w:rsidRDefault="008D493D" w:rsidP="008D493D"/>
    <w:p w:rsidR="008D493D" w:rsidRDefault="008D493D" w:rsidP="008D493D">
      <w:r>
        <w:t>9. Масса товара без тары и упаковки – это:</w:t>
      </w:r>
    </w:p>
    <w:p w:rsidR="008D493D" w:rsidRDefault="008D493D" w:rsidP="008D493D">
      <w:r>
        <w:t>а) вес брутто;</w:t>
      </w:r>
    </w:p>
    <w:p w:rsidR="008D493D" w:rsidRDefault="008D493D" w:rsidP="008D493D">
      <w:r>
        <w:t>б) вес нетто;</w:t>
      </w:r>
    </w:p>
    <w:p w:rsidR="008D493D" w:rsidRDefault="008D493D" w:rsidP="008D493D">
      <w:r>
        <w:t>в) масса груза.</w:t>
      </w:r>
    </w:p>
    <w:p w:rsidR="008D493D" w:rsidRDefault="008D493D" w:rsidP="008D493D"/>
    <w:p w:rsidR="008D493D" w:rsidRDefault="008D493D" w:rsidP="008D493D">
      <w:r>
        <w:t>10. Оптовый (реже розничный) посредник, который ведет операции от своего имени и за свой счет – это</w:t>
      </w:r>
    </w:p>
    <w:p w:rsidR="008D493D" w:rsidRDefault="008D493D" w:rsidP="008D493D">
      <w:r>
        <w:t>а) комиссионер;</w:t>
      </w:r>
    </w:p>
    <w:p w:rsidR="008D493D" w:rsidRDefault="008D493D" w:rsidP="008D493D">
      <w:r>
        <w:t>б) дилер;</w:t>
      </w:r>
    </w:p>
    <w:p w:rsidR="008D493D" w:rsidRDefault="008D493D" w:rsidP="008D493D">
      <w:r>
        <w:t>в) дистрибьютер.</w:t>
      </w:r>
    </w:p>
    <w:p w:rsidR="008D493D" w:rsidRDefault="008D493D" w:rsidP="008D493D"/>
    <w:p w:rsidR="008D493D" w:rsidRDefault="008D493D" w:rsidP="008D493D">
      <w:r>
        <w:t>11. Виды складских услуг:</w:t>
      </w:r>
    </w:p>
    <w:p w:rsidR="008D493D" w:rsidRDefault="008D493D" w:rsidP="008D493D">
      <w:r>
        <w:t>а) аренда складов, приемка товаров;</w:t>
      </w:r>
    </w:p>
    <w:p w:rsidR="008D493D" w:rsidRDefault="008D493D" w:rsidP="008D493D">
      <w:r>
        <w:t>б) хранение, отгрузка товаров;</w:t>
      </w:r>
    </w:p>
    <w:p w:rsidR="008D493D" w:rsidRDefault="008D493D" w:rsidP="008D493D">
      <w:r>
        <w:t>в) оба варианта верны.</w:t>
      </w:r>
    </w:p>
    <w:p w:rsidR="008D493D" w:rsidRDefault="008D493D" w:rsidP="008D493D">
      <w:r>
        <w:t>г) нет верного варианта.</w:t>
      </w:r>
    </w:p>
    <w:p w:rsidR="008D493D" w:rsidRDefault="008D493D" w:rsidP="008D493D"/>
    <w:p w:rsidR="008D493D" w:rsidRDefault="008D493D" w:rsidP="008D493D">
      <w:r>
        <w:t>12. Оптимальное размещение груза на складе и рациональное управление им:</w:t>
      </w:r>
    </w:p>
    <w:p w:rsidR="008D493D" w:rsidRDefault="008D493D" w:rsidP="008D493D">
      <w:r>
        <w:t>а) система закупок;</w:t>
      </w:r>
    </w:p>
    <w:p w:rsidR="008D493D" w:rsidRDefault="008D493D" w:rsidP="008D493D">
      <w:r>
        <w:t>б) система складирования;</w:t>
      </w:r>
    </w:p>
    <w:p w:rsidR="008D493D" w:rsidRDefault="008D493D" w:rsidP="008D493D">
      <w:r>
        <w:t>в) система продаж.</w:t>
      </w:r>
    </w:p>
    <w:p w:rsidR="008D493D" w:rsidRDefault="008D493D" w:rsidP="008D493D"/>
    <w:p w:rsidR="008D493D" w:rsidRDefault="008D493D" w:rsidP="008D493D">
      <w:r>
        <w:t>13. Укажите показатели, характеризующие эффективность использования складских помещений:</w:t>
      </w:r>
    </w:p>
    <w:p w:rsidR="008D493D" w:rsidRDefault="008D493D" w:rsidP="008D493D">
      <w:r>
        <w:t>а) грузооборот склада общий, грузооборот склада по прибытию, грузооборот склада по отправлению;</w:t>
      </w:r>
    </w:p>
    <w:p w:rsidR="008D493D" w:rsidRDefault="008D493D" w:rsidP="008D493D">
      <w:r>
        <w:t>б) коэффициент оборота по приему и выбытию;</w:t>
      </w:r>
    </w:p>
    <w:p w:rsidR="008D493D" w:rsidRDefault="008D493D" w:rsidP="008D493D">
      <w:r>
        <w:t>в) расходы склада, себестоимость сохранности груза;</w:t>
      </w:r>
    </w:p>
    <w:p w:rsidR="008D493D" w:rsidRDefault="008D493D" w:rsidP="008D493D">
      <w:r>
        <w:t>г) вместимость склада, полезная площадь склада.</w:t>
      </w:r>
    </w:p>
    <w:p w:rsidR="008D493D" w:rsidRDefault="008D493D" w:rsidP="008D493D"/>
    <w:p w:rsidR="008D493D" w:rsidRDefault="008D493D" w:rsidP="008D493D">
      <w:r>
        <w:t>14. Часть склада, предназначенная для учета получаемых и отправляемых грузов, проверки и составления транспортно-сопроводительной документации:</w:t>
      </w:r>
    </w:p>
    <w:p w:rsidR="008D493D" w:rsidRDefault="008D493D" w:rsidP="008D493D">
      <w:r>
        <w:t>а) зона экспедирования;</w:t>
      </w:r>
    </w:p>
    <w:p w:rsidR="008D493D" w:rsidRDefault="008D493D" w:rsidP="008D493D">
      <w:r>
        <w:t>б) зона погрузки;</w:t>
      </w:r>
    </w:p>
    <w:p w:rsidR="008D493D" w:rsidRDefault="008D493D" w:rsidP="008D493D">
      <w:r>
        <w:t>в) зона хранения.</w:t>
      </w:r>
    </w:p>
    <w:p w:rsidR="008D493D" w:rsidRDefault="008D493D" w:rsidP="008D493D"/>
    <w:p w:rsidR="008D493D" w:rsidRDefault="008D493D" w:rsidP="008D493D">
      <w:r>
        <w:t>15. Виды транспорта с самой быстрой доставкой грузов</w:t>
      </w:r>
    </w:p>
    <w:p w:rsidR="008D493D" w:rsidRDefault="008D493D" w:rsidP="008D493D">
      <w:r>
        <w:t>а): железнодорожный;</w:t>
      </w:r>
    </w:p>
    <w:p w:rsidR="008D493D" w:rsidRDefault="008D493D" w:rsidP="008D493D">
      <w:r>
        <w:t>б) воздушный;</w:t>
      </w:r>
    </w:p>
    <w:p w:rsidR="008D493D" w:rsidRDefault="008D493D" w:rsidP="008D493D">
      <w:r>
        <w:t>в) водный;</w:t>
      </w:r>
    </w:p>
    <w:p w:rsidR="008D493D" w:rsidRDefault="008D493D" w:rsidP="008D493D">
      <w:r>
        <w:t>г) автомобильный.</w:t>
      </w:r>
    </w:p>
    <w:p w:rsidR="008D493D" w:rsidRDefault="008D493D" w:rsidP="008D493D"/>
    <w:p w:rsidR="008D493D" w:rsidRDefault="008D493D" w:rsidP="008D493D">
      <w:r>
        <w:lastRenderedPageBreak/>
        <w:t>16. 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помещения...</w:t>
      </w:r>
    </w:p>
    <w:p w:rsidR="008D493D" w:rsidRDefault="008D493D" w:rsidP="008D493D">
      <w:r>
        <w:t>а) основного производственного назначения</w:t>
      </w:r>
    </w:p>
    <w:p w:rsidR="008D493D" w:rsidRDefault="008D493D" w:rsidP="008D493D">
      <w:r>
        <w:t>б) вспомогательные</w:t>
      </w:r>
    </w:p>
    <w:p w:rsidR="008D493D" w:rsidRDefault="008D493D" w:rsidP="008D493D">
      <w:r>
        <w:t>в) подсобно-технические</w:t>
      </w:r>
    </w:p>
    <w:p w:rsidR="008D493D" w:rsidRDefault="008D493D" w:rsidP="008D493D"/>
    <w:p w:rsidR="008D493D" w:rsidRDefault="008D493D" w:rsidP="008D493D">
      <w:r>
        <w:t>17. Основные подъемно - транспортные операции, проводимые на складах:</w:t>
      </w:r>
    </w:p>
    <w:p w:rsidR="008D493D" w:rsidRDefault="008D493D" w:rsidP="008D493D">
      <w:r>
        <w:t>а) захват груза</w:t>
      </w:r>
    </w:p>
    <w:p w:rsidR="008D493D" w:rsidRDefault="008D493D" w:rsidP="008D493D">
      <w:r>
        <w:t>б) подъем, перемещение и выдача груза</w:t>
      </w:r>
    </w:p>
    <w:p w:rsidR="008D493D" w:rsidRDefault="008D493D" w:rsidP="008D493D">
      <w:r>
        <w:t>в) укладка груза в штабель, на стеллажи, снятие его со стеллажей</w:t>
      </w:r>
    </w:p>
    <w:p w:rsidR="008D493D" w:rsidRDefault="008D493D" w:rsidP="008D493D">
      <w:r>
        <w:t>г) крепление грузов, укладка и уборка подкладок</w:t>
      </w:r>
    </w:p>
    <w:p w:rsidR="008D493D" w:rsidRDefault="008D493D" w:rsidP="008D493D">
      <w:r>
        <w:t xml:space="preserve">д) </w:t>
      </w:r>
      <w:proofErr w:type="spellStart"/>
      <w:r>
        <w:t>застроповка</w:t>
      </w:r>
      <w:proofErr w:type="spellEnd"/>
      <w:r>
        <w:t xml:space="preserve"> или </w:t>
      </w:r>
      <w:proofErr w:type="spellStart"/>
      <w:r>
        <w:t>отстроповка</w:t>
      </w:r>
      <w:proofErr w:type="spellEnd"/>
      <w:r>
        <w:t xml:space="preserve"> сформированных пакетов</w:t>
      </w:r>
    </w:p>
    <w:p w:rsidR="008D493D" w:rsidRDefault="008D493D" w:rsidP="008D493D">
      <w:r>
        <w:t>е) накладывание или снятие захватных устройств</w:t>
      </w:r>
    </w:p>
    <w:p w:rsidR="008D493D" w:rsidRDefault="008D493D" w:rsidP="008D493D"/>
    <w:p w:rsidR="008D493D" w:rsidRDefault="008D493D" w:rsidP="008D493D">
      <w:r>
        <w:t>18. К грузоподъемным машинам относят:</w:t>
      </w:r>
    </w:p>
    <w:p w:rsidR="008D493D" w:rsidRDefault="008D493D" w:rsidP="008D493D">
      <w:r>
        <w:t>а) краны</w:t>
      </w:r>
    </w:p>
    <w:p w:rsidR="008D493D" w:rsidRDefault="008D493D" w:rsidP="008D493D">
      <w:r>
        <w:t>б) грузовые лифты</w:t>
      </w:r>
    </w:p>
    <w:p w:rsidR="008D493D" w:rsidRDefault="008D493D" w:rsidP="008D493D">
      <w:r>
        <w:t xml:space="preserve">в) </w:t>
      </w:r>
      <w:proofErr w:type="spellStart"/>
      <w:r>
        <w:t>электротали</w:t>
      </w:r>
      <w:proofErr w:type="spellEnd"/>
    </w:p>
    <w:p w:rsidR="008D493D" w:rsidRDefault="008D493D" w:rsidP="008D493D">
      <w:r>
        <w:t>г) электрические лебедки</w:t>
      </w:r>
    </w:p>
    <w:p w:rsidR="008D493D" w:rsidRDefault="008D493D" w:rsidP="008D493D">
      <w:r>
        <w:t>д) напольные тележки</w:t>
      </w:r>
    </w:p>
    <w:p w:rsidR="008D493D" w:rsidRDefault="008D493D" w:rsidP="008D493D">
      <w:r>
        <w:t>е) автопогрузчики</w:t>
      </w:r>
    </w:p>
    <w:p w:rsidR="008D493D" w:rsidRDefault="008D493D" w:rsidP="008D493D"/>
    <w:p w:rsidR="008D493D" w:rsidRDefault="008D493D" w:rsidP="008D493D">
      <w:r>
        <w:t>19. Штабеля с товарами должны размещаться на складах не ближе чем на ... м. от внешней стены</w:t>
      </w:r>
    </w:p>
    <w:p w:rsidR="008D493D" w:rsidRDefault="008D493D" w:rsidP="008D493D">
      <w:r>
        <w:t>а) 0,5</w:t>
      </w:r>
    </w:p>
    <w:p w:rsidR="008D493D" w:rsidRDefault="008D493D" w:rsidP="008D493D">
      <w:r>
        <w:t>б) 0,8</w:t>
      </w:r>
    </w:p>
    <w:p w:rsidR="008D493D" w:rsidRDefault="008D493D" w:rsidP="008D493D">
      <w:r>
        <w:t>в) 1.0</w:t>
      </w:r>
    </w:p>
    <w:p w:rsidR="008D493D" w:rsidRDefault="008D493D" w:rsidP="008D493D"/>
    <w:p w:rsidR="008D493D" w:rsidRDefault="008D493D" w:rsidP="008D493D">
      <w:r>
        <w:t>20. Какой из перечисленных ниже признаков является определяющим при централизованном способе снабжения?</w:t>
      </w:r>
    </w:p>
    <w:p w:rsidR="008D493D" w:rsidRDefault="008D493D" w:rsidP="008D493D">
      <w:r>
        <w:t>а) в организации отсутствует отдел снабжения, при необходимости каждое подразделение самостоятельно</w:t>
      </w:r>
    </w:p>
    <w:p w:rsidR="008D493D" w:rsidRDefault="008D493D" w:rsidP="008D493D">
      <w:r>
        <w:t>б) объединение всех закупок аналогичных или похожих материальных ресурсов для получения скидки за крупный заказ;</w:t>
      </w:r>
    </w:p>
    <w:p w:rsidR="008D493D" w:rsidRDefault="008D493D" w:rsidP="008D493D">
      <w:r>
        <w:t>в) деятельность по осуществлению закупок сосредоточена в отделе снабжения;</w:t>
      </w:r>
    </w:p>
    <w:p w:rsidR="008D493D" w:rsidRDefault="008D493D" w:rsidP="008D493D">
      <w:r>
        <w:t>г) наличие единой точки контакта с поставщиками и предоставление им необходимой информации и услуг;</w:t>
      </w:r>
    </w:p>
    <w:p w:rsidR="008D493D" w:rsidRDefault="008D493D" w:rsidP="008D493D"/>
    <w:p w:rsidR="008D493D" w:rsidRDefault="008D493D" w:rsidP="008D493D">
      <w:r>
        <w:t>21.Какие составляющие определяют и характеризуют систему складирования?</w:t>
      </w:r>
    </w:p>
    <w:p w:rsidR="008D493D" w:rsidRDefault="008D493D" w:rsidP="008D493D">
      <w:r>
        <w:t>а) логистические операции на складе;</w:t>
      </w:r>
    </w:p>
    <w:p w:rsidR="008D493D" w:rsidRDefault="008D493D" w:rsidP="008D493D">
      <w:r>
        <w:t>б) технические средства, предназначенные для перемещения груза на территории склада;</w:t>
      </w:r>
    </w:p>
    <w:p w:rsidR="008D493D" w:rsidRDefault="008D493D" w:rsidP="008D493D">
      <w:r>
        <w:t>в) месторасположение, вид и размер склада;</w:t>
      </w:r>
    </w:p>
    <w:p w:rsidR="008D493D" w:rsidRDefault="008D493D" w:rsidP="008D493D">
      <w:r>
        <w:t xml:space="preserve">г) верны </w:t>
      </w:r>
      <w:proofErr w:type="gramStart"/>
      <w:r>
        <w:t>ответы</w:t>
      </w:r>
      <w:proofErr w:type="gramEnd"/>
      <w:r>
        <w:t xml:space="preserve"> а, б, в;</w:t>
      </w:r>
    </w:p>
    <w:p w:rsidR="008D493D" w:rsidRDefault="008D493D" w:rsidP="008D493D">
      <w:r>
        <w:t xml:space="preserve">д) верны </w:t>
      </w:r>
      <w:proofErr w:type="gramStart"/>
      <w:r>
        <w:t>ответы</w:t>
      </w:r>
      <w:proofErr w:type="gramEnd"/>
      <w:r>
        <w:t xml:space="preserve"> а, б.</w:t>
      </w:r>
    </w:p>
    <w:p w:rsidR="008D493D" w:rsidRDefault="008D493D" w:rsidP="008D493D"/>
    <w:p w:rsidR="008D493D" w:rsidRDefault="008D493D" w:rsidP="008D493D">
      <w:r>
        <w:lastRenderedPageBreak/>
        <w:t>22.Транспорт в логистике — это:</w:t>
      </w:r>
    </w:p>
    <w:p w:rsidR="008D493D" w:rsidRDefault="008D493D" w:rsidP="008D493D">
      <w:r>
        <w:t>а) отрасль материального производства, осуществляющая перевозки людей и грузов;</w:t>
      </w:r>
    </w:p>
    <w:p w:rsidR="008D493D" w:rsidRDefault="008D493D" w:rsidP="008D493D">
      <w:r>
        <w:t>б) сфера производства материальных услуг;</w:t>
      </w:r>
    </w:p>
    <w:p w:rsidR="008D493D" w:rsidRDefault="008D493D" w:rsidP="008D493D">
      <w:r>
        <w:t>в) проводник материального потока;</w:t>
      </w:r>
    </w:p>
    <w:p w:rsidR="008D493D" w:rsidRDefault="008D493D" w:rsidP="008D493D">
      <w:r>
        <w:t>г) одна из наиболее затратных функциональных подсистем предприятия;</w:t>
      </w:r>
    </w:p>
    <w:p w:rsidR="008D493D" w:rsidRDefault="008D493D" w:rsidP="008D493D">
      <w:r>
        <w:t>д) обособленная подсистема, требующая повышенного внимания руководства.</w:t>
      </w:r>
    </w:p>
    <w:p w:rsidR="008D493D" w:rsidRDefault="008D493D" w:rsidP="008D493D">
      <w:pPr>
        <w:ind w:left="709" w:firstLine="0"/>
      </w:pPr>
    </w:p>
    <w:p w:rsidR="008D493D" w:rsidRDefault="008D493D" w:rsidP="008D493D">
      <w:pPr>
        <w:ind w:left="709" w:firstLine="0"/>
      </w:pPr>
      <w:r>
        <w:t>23. По назначению различают следующие виды складов:</w:t>
      </w:r>
    </w:p>
    <w:p w:rsidR="008D493D" w:rsidRDefault="008D493D" w:rsidP="008D493D">
      <w:pPr>
        <w:ind w:left="709"/>
      </w:pPr>
      <w:r>
        <w:t>а) производственные, таможенные;</w:t>
      </w:r>
    </w:p>
    <w:p w:rsidR="008D493D" w:rsidRDefault="008D493D" w:rsidP="008D493D">
      <w:pPr>
        <w:ind w:left="709"/>
      </w:pPr>
      <w:r>
        <w:t>б) собственные, арендованные;</w:t>
      </w:r>
    </w:p>
    <w:p w:rsidR="008D493D" w:rsidRDefault="008D493D" w:rsidP="008D493D">
      <w:pPr>
        <w:ind w:left="709"/>
      </w:pPr>
      <w:r>
        <w:t>в) резервные, розничные;</w:t>
      </w:r>
    </w:p>
    <w:p w:rsidR="008D493D" w:rsidRDefault="008D493D" w:rsidP="008D493D">
      <w:pPr>
        <w:ind w:left="709"/>
      </w:pPr>
      <w:r>
        <w:t>г) верны А и В.</w:t>
      </w:r>
    </w:p>
    <w:p w:rsidR="008D493D" w:rsidRDefault="008D493D" w:rsidP="008D493D"/>
    <w:p w:rsidR="008D493D" w:rsidRDefault="008D493D" w:rsidP="008D493D">
      <w:r>
        <w:t>24. Определенный объем услуг, оказанных клиентам за конкретный период времени – это</w:t>
      </w:r>
    </w:p>
    <w:p w:rsidR="008D493D" w:rsidRDefault="008D493D" w:rsidP="008D493D">
      <w:r>
        <w:t>а) материальный поток;</w:t>
      </w:r>
    </w:p>
    <w:p w:rsidR="008D493D" w:rsidRDefault="008D493D" w:rsidP="008D493D">
      <w:r>
        <w:t>б) финансовый поток;</w:t>
      </w:r>
    </w:p>
    <w:p w:rsidR="008D493D" w:rsidRDefault="008D493D" w:rsidP="008D493D">
      <w:r>
        <w:t>в) сервисный поток;</w:t>
      </w:r>
    </w:p>
    <w:p w:rsidR="008D493D" w:rsidRDefault="008D493D" w:rsidP="008D493D">
      <w:r>
        <w:t>г) информационный поток.</w:t>
      </w:r>
    </w:p>
    <w:p w:rsidR="008D493D" w:rsidRDefault="008D493D" w:rsidP="008D493D"/>
    <w:p w:rsidR="008D493D" w:rsidRDefault="008D493D" w:rsidP="008D493D">
      <w:r>
        <w:t>25. Недостатком автомобильного транспорта является:</w:t>
      </w:r>
    </w:p>
    <w:p w:rsidR="008D493D" w:rsidRDefault="008D493D" w:rsidP="008D493D">
      <w:r>
        <w:t>а) малая грузоподъемность;</w:t>
      </w:r>
    </w:p>
    <w:p w:rsidR="008D493D" w:rsidRDefault="008D493D" w:rsidP="008D493D">
      <w:r>
        <w:t>б) ограниченное количество перевозчиков;</w:t>
      </w:r>
    </w:p>
    <w:p w:rsidR="008D493D" w:rsidRDefault="008D493D" w:rsidP="008D493D">
      <w:r>
        <w:t>в) большие капитальные вложения в производственно-техническую базу;</w:t>
      </w:r>
    </w:p>
    <w:p w:rsidR="008D493D" w:rsidRDefault="008D493D" w:rsidP="008D493D">
      <w:r>
        <w:t>г) низкая скорость доставки.</w:t>
      </w:r>
    </w:p>
    <w:p w:rsidR="008D493D" w:rsidRDefault="008D493D" w:rsidP="008D493D"/>
    <w:p w:rsidR="008D493D" w:rsidRDefault="008D493D" w:rsidP="008D493D">
      <w:pPr>
        <w:jc w:val="center"/>
        <w:rPr>
          <w:b/>
          <w:bCs/>
        </w:rPr>
      </w:pPr>
      <w:r>
        <w:rPr>
          <w:b/>
          <w:bCs/>
        </w:rPr>
        <w:t>Вариант №3</w:t>
      </w:r>
    </w:p>
    <w:p w:rsidR="008D493D" w:rsidRDefault="008D493D" w:rsidP="008D493D">
      <w:pPr>
        <w:jc w:val="center"/>
        <w:rPr>
          <w:b/>
          <w:bCs/>
        </w:rPr>
      </w:pPr>
    </w:p>
    <w:p w:rsidR="008D493D" w:rsidRDefault="008D493D" w:rsidP="008D493D">
      <w:r>
        <w:t>1. Виды складских услуг:</w:t>
      </w:r>
    </w:p>
    <w:p w:rsidR="008D493D" w:rsidRDefault="008D493D" w:rsidP="008D493D">
      <w:r>
        <w:t>а) аренда складов, приемка товаров;</w:t>
      </w:r>
    </w:p>
    <w:p w:rsidR="008D493D" w:rsidRDefault="008D493D" w:rsidP="008D493D">
      <w:r>
        <w:t>б) хранение, отгрузка товаров;</w:t>
      </w:r>
    </w:p>
    <w:p w:rsidR="008D493D" w:rsidRDefault="008D493D" w:rsidP="008D493D">
      <w:r>
        <w:t>в) оба варианта верны.</w:t>
      </w:r>
    </w:p>
    <w:p w:rsidR="008D493D" w:rsidRDefault="008D493D" w:rsidP="008D493D">
      <w:r>
        <w:t>г) нет верного варианта.</w:t>
      </w:r>
    </w:p>
    <w:p w:rsidR="008D493D" w:rsidRDefault="008D493D" w:rsidP="008D493D"/>
    <w:p w:rsidR="008D493D" w:rsidRDefault="008D493D" w:rsidP="008D493D">
      <w:r>
        <w:t>2. Оптимальное размещение груза на складе и рациональное управление им:</w:t>
      </w:r>
    </w:p>
    <w:p w:rsidR="008D493D" w:rsidRDefault="008D493D" w:rsidP="008D493D">
      <w:r>
        <w:t>а) система закупок;</w:t>
      </w:r>
    </w:p>
    <w:p w:rsidR="008D493D" w:rsidRDefault="008D493D" w:rsidP="008D493D">
      <w:r>
        <w:t>б) система складирования;</w:t>
      </w:r>
    </w:p>
    <w:p w:rsidR="008D493D" w:rsidRDefault="008D493D" w:rsidP="008D493D">
      <w:r>
        <w:t>в) система продаж.</w:t>
      </w:r>
    </w:p>
    <w:p w:rsidR="008D493D" w:rsidRDefault="008D493D" w:rsidP="008D493D"/>
    <w:p w:rsidR="008D493D" w:rsidRDefault="008D493D" w:rsidP="008D493D">
      <w:r>
        <w:t>3. Укажите показатели, характеризующие эффективность использования складских помещений:</w:t>
      </w:r>
    </w:p>
    <w:p w:rsidR="008D493D" w:rsidRDefault="008D493D" w:rsidP="008D493D">
      <w:r>
        <w:t>а) грузооборот склада общий, грузооборот склада по прибытию, грузооборот склада по отправлению;</w:t>
      </w:r>
    </w:p>
    <w:p w:rsidR="008D493D" w:rsidRDefault="008D493D" w:rsidP="008D493D">
      <w:r>
        <w:t>б) коэффициент оборота по приему и выбытию;</w:t>
      </w:r>
    </w:p>
    <w:p w:rsidR="008D493D" w:rsidRDefault="008D493D" w:rsidP="008D493D">
      <w:r>
        <w:t>в) расходы склада, себестоимость сохранности груза;</w:t>
      </w:r>
    </w:p>
    <w:p w:rsidR="008D493D" w:rsidRDefault="008D493D" w:rsidP="008D493D">
      <w:r>
        <w:t>г) вместимость склада, полезная площадь склада.</w:t>
      </w:r>
    </w:p>
    <w:p w:rsidR="008D493D" w:rsidRDefault="008D493D" w:rsidP="008D493D"/>
    <w:p w:rsidR="008D493D" w:rsidRDefault="008D493D" w:rsidP="008D493D">
      <w:r>
        <w:lastRenderedPageBreak/>
        <w:t>4. Часть склада, предназначенная для учета получаемых и отправляемых грузов, проверки и составления транспортно-сопроводительной документации:</w:t>
      </w:r>
    </w:p>
    <w:p w:rsidR="008D493D" w:rsidRDefault="008D493D" w:rsidP="008D493D">
      <w:r>
        <w:t>а) зона экспедирования;</w:t>
      </w:r>
    </w:p>
    <w:p w:rsidR="008D493D" w:rsidRDefault="008D493D" w:rsidP="008D493D">
      <w:r>
        <w:t>б) зона погрузки;</w:t>
      </w:r>
    </w:p>
    <w:p w:rsidR="008D493D" w:rsidRDefault="008D493D" w:rsidP="008D493D">
      <w:r>
        <w:t>в) зона хранения.</w:t>
      </w:r>
    </w:p>
    <w:p w:rsidR="008D493D" w:rsidRDefault="008D493D" w:rsidP="008D493D"/>
    <w:p w:rsidR="008D493D" w:rsidRDefault="008D493D" w:rsidP="008D493D">
      <w:r>
        <w:t>5. Виды транспорта с самой быстрой доставкой грузов</w:t>
      </w:r>
    </w:p>
    <w:p w:rsidR="008D493D" w:rsidRDefault="008D493D" w:rsidP="008D493D">
      <w:r>
        <w:t>а): железнодорожный;</w:t>
      </w:r>
    </w:p>
    <w:p w:rsidR="008D493D" w:rsidRDefault="008D493D" w:rsidP="008D493D">
      <w:r>
        <w:t>б) воздушный;</w:t>
      </w:r>
    </w:p>
    <w:p w:rsidR="008D493D" w:rsidRDefault="008D493D" w:rsidP="008D493D">
      <w:r>
        <w:t>в) водный;</w:t>
      </w:r>
    </w:p>
    <w:p w:rsidR="008D493D" w:rsidRDefault="008D493D" w:rsidP="008D493D">
      <w:r>
        <w:t>г) автомобильный.</w:t>
      </w:r>
    </w:p>
    <w:p w:rsidR="008D493D" w:rsidRDefault="008D493D" w:rsidP="008D493D"/>
    <w:p w:rsidR="008D493D" w:rsidRDefault="008D493D" w:rsidP="008D493D">
      <w:r>
        <w:t>6. 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помещения...</w:t>
      </w:r>
    </w:p>
    <w:p w:rsidR="008D493D" w:rsidRDefault="008D493D" w:rsidP="008D493D">
      <w:r>
        <w:t>а) основного производственного назначения</w:t>
      </w:r>
    </w:p>
    <w:p w:rsidR="008D493D" w:rsidRDefault="008D493D" w:rsidP="008D493D">
      <w:r>
        <w:t>б) вспомогательные</w:t>
      </w:r>
    </w:p>
    <w:p w:rsidR="008D493D" w:rsidRDefault="008D493D" w:rsidP="008D493D">
      <w:r>
        <w:t>в) подсобно-технические</w:t>
      </w:r>
    </w:p>
    <w:p w:rsidR="008D493D" w:rsidRDefault="008D493D" w:rsidP="008D493D"/>
    <w:p w:rsidR="008D493D" w:rsidRDefault="008D493D" w:rsidP="008D493D">
      <w:r>
        <w:t>7. Основные подъемно - транспортные операции, проводимые на складах:</w:t>
      </w:r>
    </w:p>
    <w:p w:rsidR="008D493D" w:rsidRDefault="008D493D" w:rsidP="008D493D">
      <w:r>
        <w:t>а) захват груза</w:t>
      </w:r>
    </w:p>
    <w:p w:rsidR="008D493D" w:rsidRDefault="008D493D" w:rsidP="008D493D">
      <w:r>
        <w:t>б) подъем, перемещение и выдача груза</w:t>
      </w:r>
    </w:p>
    <w:p w:rsidR="008D493D" w:rsidRDefault="008D493D" w:rsidP="008D493D">
      <w:r>
        <w:t>в) укладка груза в штабель, на стеллажи, снятие его со стеллажей</w:t>
      </w:r>
    </w:p>
    <w:p w:rsidR="008D493D" w:rsidRDefault="008D493D" w:rsidP="008D493D">
      <w:r>
        <w:t>г) крепление грузов, укладка и уборка подкладок</w:t>
      </w:r>
    </w:p>
    <w:p w:rsidR="008D493D" w:rsidRDefault="008D493D" w:rsidP="008D493D">
      <w:r>
        <w:t xml:space="preserve">д) </w:t>
      </w:r>
      <w:proofErr w:type="spellStart"/>
      <w:r>
        <w:t>застроповка</w:t>
      </w:r>
      <w:proofErr w:type="spellEnd"/>
      <w:r>
        <w:t xml:space="preserve"> или </w:t>
      </w:r>
      <w:proofErr w:type="spellStart"/>
      <w:r>
        <w:t>отстроповка</w:t>
      </w:r>
      <w:proofErr w:type="spellEnd"/>
      <w:r>
        <w:t xml:space="preserve"> сформированных пакетов</w:t>
      </w:r>
    </w:p>
    <w:p w:rsidR="008D493D" w:rsidRDefault="008D493D" w:rsidP="008D493D">
      <w:r>
        <w:t>е) накладывание или снятие захватных устройств</w:t>
      </w:r>
    </w:p>
    <w:p w:rsidR="008D493D" w:rsidRDefault="008D493D" w:rsidP="008D493D"/>
    <w:p w:rsidR="008D493D" w:rsidRDefault="008D493D" w:rsidP="008D493D">
      <w:r>
        <w:t>8. К грузоподъемным машинам относят:</w:t>
      </w:r>
    </w:p>
    <w:p w:rsidR="008D493D" w:rsidRDefault="008D493D" w:rsidP="008D493D">
      <w:r>
        <w:t>а) краны</w:t>
      </w:r>
    </w:p>
    <w:p w:rsidR="008D493D" w:rsidRDefault="008D493D" w:rsidP="008D493D">
      <w:r>
        <w:t>б) грузовые лифты</w:t>
      </w:r>
    </w:p>
    <w:p w:rsidR="008D493D" w:rsidRDefault="008D493D" w:rsidP="008D493D">
      <w:r>
        <w:t xml:space="preserve">в) </w:t>
      </w:r>
      <w:proofErr w:type="spellStart"/>
      <w:r>
        <w:t>электротали</w:t>
      </w:r>
      <w:proofErr w:type="spellEnd"/>
    </w:p>
    <w:p w:rsidR="008D493D" w:rsidRDefault="008D493D" w:rsidP="008D493D">
      <w:r>
        <w:t>г) электрические лебедки</w:t>
      </w:r>
    </w:p>
    <w:p w:rsidR="008D493D" w:rsidRDefault="008D493D" w:rsidP="008D493D">
      <w:r>
        <w:t>д) напольные тележки</w:t>
      </w:r>
    </w:p>
    <w:p w:rsidR="008D493D" w:rsidRDefault="008D493D" w:rsidP="008D493D">
      <w:r>
        <w:t>е) автопогрузчики</w:t>
      </w:r>
    </w:p>
    <w:p w:rsidR="008D493D" w:rsidRDefault="008D493D" w:rsidP="008D493D"/>
    <w:p w:rsidR="008D493D" w:rsidRDefault="008D493D" w:rsidP="008D493D">
      <w:r>
        <w:t>9. Штабеля с товарами должны размещаться на складах не ближе чем на ... м. от внешней стены</w:t>
      </w:r>
    </w:p>
    <w:p w:rsidR="008D493D" w:rsidRDefault="008D493D" w:rsidP="008D493D">
      <w:r>
        <w:t>а) 0,5</w:t>
      </w:r>
    </w:p>
    <w:p w:rsidR="008D493D" w:rsidRDefault="008D493D" w:rsidP="008D493D">
      <w:r>
        <w:t>б) 0,8</w:t>
      </w:r>
    </w:p>
    <w:p w:rsidR="008D493D" w:rsidRDefault="008D493D" w:rsidP="008D493D">
      <w:r>
        <w:t>в) 1.0</w:t>
      </w:r>
    </w:p>
    <w:p w:rsidR="008D493D" w:rsidRDefault="008D493D" w:rsidP="008D493D"/>
    <w:p w:rsidR="008D493D" w:rsidRDefault="008D493D" w:rsidP="008D493D">
      <w:r>
        <w:t>10. Какой из перечисленных ниже признаков является определяющим при централизованном способе снабжения?</w:t>
      </w:r>
    </w:p>
    <w:p w:rsidR="008D493D" w:rsidRDefault="008D493D" w:rsidP="008D493D">
      <w:r>
        <w:t>а) в организации отсутствует отдел снабжения, при необходимости каждое подразделение самостоятельно</w:t>
      </w:r>
    </w:p>
    <w:p w:rsidR="008D493D" w:rsidRDefault="008D493D" w:rsidP="008D493D">
      <w:r>
        <w:lastRenderedPageBreak/>
        <w:t>б) объединение всех закупок аналогичных или похожих материальных ресурсов для получения скидки за крупный заказ;</w:t>
      </w:r>
    </w:p>
    <w:p w:rsidR="008D493D" w:rsidRDefault="008D493D" w:rsidP="008D493D">
      <w:r>
        <w:t>в) деятельность по осуществлению закупок сосредоточена в отделе снабжения;</w:t>
      </w:r>
    </w:p>
    <w:p w:rsidR="008D493D" w:rsidRDefault="008D493D" w:rsidP="008D493D">
      <w:r>
        <w:t>г) наличие единой точки контакта с поставщиками и предоставление им необходимой информации и услуг;</w:t>
      </w:r>
    </w:p>
    <w:p w:rsidR="008D493D" w:rsidRDefault="008D493D" w:rsidP="008D493D"/>
    <w:p w:rsidR="008D493D" w:rsidRDefault="008D493D" w:rsidP="008D493D">
      <w:r>
        <w:t>11.Какие составляющие определяют и характеризуют систему складирования?</w:t>
      </w:r>
    </w:p>
    <w:p w:rsidR="008D493D" w:rsidRDefault="008D493D" w:rsidP="008D493D">
      <w:r>
        <w:t>а) логистические операции на складе;</w:t>
      </w:r>
    </w:p>
    <w:p w:rsidR="008D493D" w:rsidRDefault="008D493D" w:rsidP="008D493D">
      <w:r>
        <w:t>б) технические средства, предназначенные для перемещения груза на территории склада;</w:t>
      </w:r>
    </w:p>
    <w:p w:rsidR="008D493D" w:rsidRDefault="008D493D" w:rsidP="008D493D">
      <w:r>
        <w:t>в) месторасположение, вид и размер склада;</w:t>
      </w:r>
    </w:p>
    <w:p w:rsidR="008D493D" w:rsidRDefault="008D493D" w:rsidP="008D493D">
      <w:r>
        <w:t xml:space="preserve">г) верны </w:t>
      </w:r>
      <w:proofErr w:type="gramStart"/>
      <w:r>
        <w:t>ответы</w:t>
      </w:r>
      <w:proofErr w:type="gramEnd"/>
      <w:r>
        <w:t xml:space="preserve"> а, б, в;</w:t>
      </w:r>
    </w:p>
    <w:p w:rsidR="008D493D" w:rsidRDefault="008D493D" w:rsidP="008D493D">
      <w:r>
        <w:t xml:space="preserve">д) верны </w:t>
      </w:r>
      <w:proofErr w:type="gramStart"/>
      <w:r>
        <w:t>ответы</w:t>
      </w:r>
      <w:proofErr w:type="gramEnd"/>
      <w:r>
        <w:t xml:space="preserve"> а, б.</w:t>
      </w:r>
    </w:p>
    <w:p w:rsidR="008D493D" w:rsidRDefault="008D493D" w:rsidP="008D493D"/>
    <w:p w:rsidR="008D493D" w:rsidRDefault="008D493D" w:rsidP="008D493D">
      <w:r>
        <w:t>12.Транспорт в логистике — это:</w:t>
      </w:r>
    </w:p>
    <w:p w:rsidR="008D493D" w:rsidRDefault="008D493D" w:rsidP="008D493D">
      <w:r>
        <w:t>а) отрасль материального производства, осуществляющая перевозки людей и грузов;</w:t>
      </w:r>
    </w:p>
    <w:p w:rsidR="008D493D" w:rsidRDefault="008D493D" w:rsidP="008D493D">
      <w:r>
        <w:t>б) сфера производства материальных услуг;</w:t>
      </w:r>
    </w:p>
    <w:p w:rsidR="008D493D" w:rsidRDefault="008D493D" w:rsidP="008D493D">
      <w:r>
        <w:t>в) проводник материального потока;</w:t>
      </w:r>
    </w:p>
    <w:p w:rsidR="008D493D" w:rsidRDefault="008D493D" w:rsidP="008D493D">
      <w:r>
        <w:t>г) одна из наиболее затратных функциональных подсистем предприятия;</w:t>
      </w:r>
    </w:p>
    <w:p w:rsidR="008D493D" w:rsidRDefault="008D493D" w:rsidP="008D493D">
      <w:r>
        <w:t>д) обособленная подсистема, требующая повышенного внимания руководства.</w:t>
      </w:r>
    </w:p>
    <w:p w:rsidR="008D493D" w:rsidRDefault="008D493D" w:rsidP="008D493D">
      <w:pPr>
        <w:ind w:left="709" w:firstLine="0"/>
      </w:pPr>
    </w:p>
    <w:p w:rsidR="008D493D" w:rsidRDefault="008D493D" w:rsidP="008D493D">
      <w:pPr>
        <w:ind w:left="709" w:firstLine="0"/>
      </w:pPr>
      <w:r>
        <w:t>13. По назначению различают следующие виды складов:</w:t>
      </w:r>
    </w:p>
    <w:p w:rsidR="008D493D" w:rsidRDefault="008D493D" w:rsidP="008D493D">
      <w:pPr>
        <w:ind w:left="709"/>
      </w:pPr>
      <w:r>
        <w:t>а) производственные, таможенные;</w:t>
      </w:r>
    </w:p>
    <w:p w:rsidR="008D493D" w:rsidRDefault="008D493D" w:rsidP="008D493D">
      <w:pPr>
        <w:ind w:left="709"/>
      </w:pPr>
      <w:r>
        <w:t>б) собственные, арендованные;</w:t>
      </w:r>
    </w:p>
    <w:p w:rsidR="008D493D" w:rsidRDefault="008D493D" w:rsidP="008D493D">
      <w:pPr>
        <w:ind w:left="709"/>
      </w:pPr>
      <w:r>
        <w:t>в) резервные, розничные;</w:t>
      </w:r>
    </w:p>
    <w:p w:rsidR="008D493D" w:rsidRDefault="008D493D" w:rsidP="008D493D">
      <w:pPr>
        <w:ind w:left="709"/>
      </w:pPr>
      <w:r>
        <w:t>г) верны А и В.</w:t>
      </w:r>
    </w:p>
    <w:p w:rsidR="008D493D" w:rsidRDefault="008D493D" w:rsidP="008D493D"/>
    <w:p w:rsidR="008D493D" w:rsidRDefault="008D493D" w:rsidP="008D493D">
      <w:r>
        <w:t>14. Определенный объем услуг, оказанных клиентам за конкретный период времени – это</w:t>
      </w:r>
    </w:p>
    <w:p w:rsidR="008D493D" w:rsidRDefault="008D493D" w:rsidP="008D493D">
      <w:r>
        <w:t>а) материальный поток;</w:t>
      </w:r>
    </w:p>
    <w:p w:rsidR="008D493D" w:rsidRDefault="008D493D" w:rsidP="008D493D">
      <w:r>
        <w:t>б) финансовый поток;</w:t>
      </w:r>
    </w:p>
    <w:p w:rsidR="008D493D" w:rsidRDefault="008D493D" w:rsidP="008D493D">
      <w:r>
        <w:t>в) сервисный поток;</w:t>
      </w:r>
    </w:p>
    <w:p w:rsidR="008D493D" w:rsidRDefault="008D493D" w:rsidP="008D493D">
      <w:r>
        <w:t>г) информационный поток.</w:t>
      </w:r>
    </w:p>
    <w:p w:rsidR="008D493D" w:rsidRDefault="008D493D" w:rsidP="008D493D"/>
    <w:p w:rsidR="008D493D" w:rsidRDefault="008D493D" w:rsidP="008D493D">
      <w:r>
        <w:t>15. Недостатком автомобильного транспорта является:</w:t>
      </w:r>
    </w:p>
    <w:p w:rsidR="008D493D" w:rsidRDefault="008D493D" w:rsidP="008D493D">
      <w:r>
        <w:t>а) малая грузоподъемность;</w:t>
      </w:r>
    </w:p>
    <w:p w:rsidR="008D493D" w:rsidRDefault="008D493D" w:rsidP="008D493D">
      <w:r>
        <w:t>б) ограниченное количество перевозчиков;</w:t>
      </w:r>
    </w:p>
    <w:p w:rsidR="008D493D" w:rsidRDefault="008D493D" w:rsidP="008D493D">
      <w:r>
        <w:t>в) большие капитальные вложения в производственно-техническую базу;</w:t>
      </w:r>
    </w:p>
    <w:p w:rsidR="008D493D" w:rsidRDefault="008D493D" w:rsidP="008D493D">
      <w:r>
        <w:t>г) низкая скорость доставки.</w:t>
      </w:r>
    </w:p>
    <w:p w:rsidR="008D493D" w:rsidRDefault="008D493D" w:rsidP="008D493D"/>
    <w:p w:rsidR="008D493D" w:rsidRDefault="008D493D" w:rsidP="008D493D">
      <w:r>
        <w:t>16. Какие бывают задачи логистики складирования?</w:t>
      </w:r>
    </w:p>
    <w:p w:rsidR="008D493D" w:rsidRDefault="008D493D" w:rsidP="008D493D">
      <w:r>
        <w:t>а) тактическая;</w:t>
      </w:r>
    </w:p>
    <w:p w:rsidR="008D493D" w:rsidRDefault="008D493D" w:rsidP="008D493D">
      <w:r>
        <w:t>б) стратегическая;</w:t>
      </w:r>
    </w:p>
    <w:p w:rsidR="008D493D" w:rsidRDefault="008D493D" w:rsidP="008D493D">
      <w:r>
        <w:t>в) верны оба ответы;</w:t>
      </w:r>
    </w:p>
    <w:p w:rsidR="008D493D" w:rsidRDefault="008D493D" w:rsidP="008D493D">
      <w:r>
        <w:t>г) оба ответа неверны.</w:t>
      </w:r>
    </w:p>
    <w:p w:rsidR="008D493D" w:rsidRDefault="008D493D" w:rsidP="008D493D"/>
    <w:p w:rsidR="008D493D" w:rsidRDefault="008D493D" w:rsidP="008D493D">
      <w:r>
        <w:t xml:space="preserve">17. Площадь всех помещений склада – </w:t>
      </w:r>
      <w:proofErr w:type="gramStart"/>
      <w:r>
        <w:t>это..</w:t>
      </w:r>
      <w:proofErr w:type="gramEnd"/>
    </w:p>
    <w:p w:rsidR="008D493D" w:rsidRDefault="008D493D" w:rsidP="008D493D">
      <w:r>
        <w:t>а) складская площадь товарного склада;</w:t>
      </w:r>
    </w:p>
    <w:p w:rsidR="008D493D" w:rsidRDefault="008D493D" w:rsidP="008D493D">
      <w:r>
        <w:lastRenderedPageBreak/>
        <w:t>б) грузовая площадь;</w:t>
      </w:r>
    </w:p>
    <w:p w:rsidR="008D493D" w:rsidRDefault="008D493D" w:rsidP="008D493D">
      <w:r>
        <w:t>в) общая площадь товарного склада;</w:t>
      </w:r>
    </w:p>
    <w:p w:rsidR="008D493D" w:rsidRDefault="008D493D" w:rsidP="008D493D">
      <w:r>
        <w:t>г) подсобная площадь.</w:t>
      </w:r>
    </w:p>
    <w:p w:rsidR="008D493D" w:rsidRDefault="008D493D" w:rsidP="008D493D"/>
    <w:p w:rsidR="008D493D" w:rsidRDefault="008D493D" w:rsidP="008D493D">
      <w:r>
        <w:t>18.Вспомогательное складское помещение - …</w:t>
      </w:r>
    </w:p>
    <w:p w:rsidR="008D493D" w:rsidRDefault="008D493D" w:rsidP="008D493D">
      <w:r>
        <w:t>а) используют для хранения упаковочных и обвязочных материалов;</w:t>
      </w:r>
    </w:p>
    <w:p w:rsidR="008D493D" w:rsidRDefault="008D493D" w:rsidP="008D493D">
      <w:r>
        <w:t>б) предназначено для размещения аппарата управления;</w:t>
      </w:r>
    </w:p>
    <w:p w:rsidR="008D493D" w:rsidRDefault="008D493D" w:rsidP="008D493D">
      <w:r>
        <w:t>г) предназначено для размещения технологического оборудования;</w:t>
      </w:r>
    </w:p>
    <w:p w:rsidR="008D493D" w:rsidRDefault="008D493D" w:rsidP="008D493D">
      <w:r>
        <w:t>д) предназначено для инвентаря.</w:t>
      </w:r>
    </w:p>
    <w:p w:rsidR="008D493D" w:rsidRDefault="008D493D" w:rsidP="008D493D"/>
    <w:p w:rsidR="008D493D" w:rsidRDefault="008D493D" w:rsidP="008D493D">
      <w:r>
        <w:t>19. Недостатком воздушного транспорта является:</w:t>
      </w:r>
    </w:p>
    <w:p w:rsidR="008D493D" w:rsidRDefault="008D493D" w:rsidP="008D493D">
      <w:r>
        <w:t>а) низкая производительность;</w:t>
      </w:r>
    </w:p>
    <w:p w:rsidR="008D493D" w:rsidRDefault="008D493D" w:rsidP="008D493D">
      <w:r>
        <w:t>б) недостаточно высокая сохранность грузов;</w:t>
      </w:r>
    </w:p>
    <w:p w:rsidR="008D493D" w:rsidRDefault="008D493D" w:rsidP="008D493D">
      <w:r>
        <w:t>в) высокая себестоимость перевозок;</w:t>
      </w:r>
    </w:p>
    <w:p w:rsidR="008D493D" w:rsidRDefault="008D493D" w:rsidP="008D493D">
      <w:r>
        <w:t>г) недостаточная экологическая чистота.</w:t>
      </w:r>
    </w:p>
    <w:p w:rsidR="008D493D" w:rsidRDefault="008D493D" w:rsidP="008D493D"/>
    <w:p w:rsidR="008D493D" w:rsidRDefault="008D493D" w:rsidP="008D493D">
      <w:r>
        <w:t>20. Определите вид склада. Товарные партии на уровне целой грузовой единицы с колес переформируются в партии в соответствии с заявками клиентов:</w:t>
      </w:r>
    </w:p>
    <w:p w:rsidR="008D493D" w:rsidRDefault="008D493D" w:rsidP="008D493D">
      <w:r>
        <w:t>а) распределительный склад;</w:t>
      </w:r>
    </w:p>
    <w:p w:rsidR="008D493D" w:rsidRDefault="008D493D" w:rsidP="008D493D">
      <w:r>
        <w:t>б) производственный склад;</w:t>
      </w:r>
    </w:p>
    <w:p w:rsidR="008D493D" w:rsidRDefault="008D493D" w:rsidP="008D493D">
      <w:r>
        <w:t>в) оптовый склад;</w:t>
      </w:r>
    </w:p>
    <w:p w:rsidR="008D493D" w:rsidRDefault="008D493D" w:rsidP="008D493D">
      <w:r>
        <w:t xml:space="preserve">г) </w:t>
      </w:r>
      <w:proofErr w:type="spellStart"/>
      <w:r>
        <w:t>подсортировочный</w:t>
      </w:r>
      <w:proofErr w:type="spellEnd"/>
      <w:r>
        <w:t xml:space="preserve"> склад.</w:t>
      </w:r>
    </w:p>
    <w:p w:rsidR="008D493D" w:rsidRDefault="008D493D" w:rsidP="008D493D"/>
    <w:p w:rsidR="008D493D" w:rsidRDefault="008D493D" w:rsidP="008D493D">
      <w:r>
        <w:t>21. Основной фактор оптимального расположения коммерческого склада:</w:t>
      </w:r>
    </w:p>
    <w:p w:rsidR="008D493D" w:rsidRDefault="008D493D" w:rsidP="008D493D">
      <w:r>
        <w:t>а) подъездные пути;</w:t>
      </w:r>
    </w:p>
    <w:p w:rsidR="008D493D" w:rsidRDefault="008D493D" w:rsidP="008D493D">
      <w:r>
        <w:t>б) удобство расположения;</w:t>
      </w:r>
    </w:p>
    <w:p w:rsidR="008D493D" w:rsidRDefault="008D493D" w:rsidP="008D493D">
      <w:r>
        <w:t>в) стоимость земли;</w:t>
      </w:r>
    </w:p>
    <w:p w:rsidR="008D493D" w:rsidRDefault="008D493D" w:rsidP="008D493D">
      <w:r>
        <w:t>г) регион.</w:t>
      </w:r>
    </w:p>
    <w:p w:rsidR="008D493D" w:rsidRDefault="008D493D" w:rsidP="008D493D"/>
    <w:p w:rsidR="008D493D" w:rsidRDefault="008D493D" w:rsidP="008D493D">
      <w:r>
        <w:t>22. Затрагивает локальные вопросы в рамках одного предприятия:</w:t>
      </w:r>
    </w:p>
    <w:p w:rsidR="008D493D" w:rsidRDefault="008D493D" w:rsidP="008D493D">
      <w:r>
        <w:t xml:space="preserve">а) </w:t>
      </w:r>
      <w:proofErr w:type="spellStart"/>
      <w:r>
        <w:t>макрологистика</w:t>
      </w:r>
      <w:proofErr w:type="spellEnd"/>
      <w:r>
        <w:t>;</w:t>
      </w:r>
    </w:p>
    <w:p w:rsidR="008D493D" w:rsidRDefault="008D493D" w:rsidP="008D493D">
      <w:r>
        <w:t>б) распределительная логистика;</w:t>
      </w:r>
    </w:p>
    <w:p w:rsidR="008D493D" w:rsidRDefault="008D493D" w:rsidP="008D493D">
      <w:r>
        <w:t xml:space="preserve">в) </w:t>
      </w:r>
      <w:proofErr w:type="spellStart"/>
      <w:r>
        <w:t>микрологистика</w:t>
      </w:r>
      <w:proofErr w:type="spellEnd"/>
      <w:r>
        <w:t>;</w:t>
      </w:r>
    </w:p>
    <w:p w:rsidR="008D493D" w:rsidRDefault="008D493D" w:rsidP="008D493D">
      <w:r>
        <w:t>г) нет правильного ответа.</w:t>
      </w:r>
    </w:p>
    <w:p w:rsidR="008D493D" w:rsidRDefault="008D493D" w:rsidP="008D493D"/>
    <w:p w:rsidR="008D493D" w:rsidRDefault="008D493D" w:rsidP="008D493D">
      <w:r>
        <w:t>23. Принципы логистических операций складских процессов – это</w:t>
      </w:r>
    </w:p>
    <w:p w:rsidR="008D493D" w:rsidRDefault="008D493D" w:rsidP="008D493D">
      <w:r>
        <w:t>а) ритмичность и параллельность;</w:t>
      </w:r>
    </w:p>
    <w:p w:rsidR="008D493D" w:rsidRDefault="008D493D" w:rsidP="008D493D">
      <w:r>
        <w:t xml:space="preserve">б) непрерывность и </w:t>
      </w:r>
      <w:proofErr w:type="spellStart"/>
      <w:r>
        <w:t>прямоточность</w:t>
      </w:r>
      <w:proofErr w:type="spellEnd"/>
      <w:r>
        <w:t>;</w:t>
      </w:r>
    </w:p>
    <w:p w:rsidR="008D493D" w:rsidRDefault="008D493D" w:rsidP="008D493D">
      <w:r>
        <w:t>в) оба варианта верны;</w:t>
      </w:r>
    </w:p>
    <w:p w:rsidR="008D493D" w:rsidRDefault="008D493D" w:rsidP="008D493D">
      <w:r>
        <w:t>г) нет правильного ответа.</w:t>
      </w:r>
    </w:p>
    <w:p w:rsidR="008D493D" w:rsidRDefault="008D493D" w:rsidP="008D493D"/>
    <w:p w:rsidR="008D493D" w:rsidRDefault="008D493D" w:rsidP="008D493D">
      <w:r>
        <w:t>24. Масса товара без тары и упаковки – это:</w:t>
      </w:r>
    </w:p>
    <w:p w:rsidR="008D493D" w:rsidRDefault="008D493D" w:rsidP="008D493D">
      <w:r>
        <w:t>а) вес брутто;</w:t>
      </w:r>
    </w:p>
    <w:p w:rsidR="008D493D" w:rsidRDefault="008D493D" w:rsidP="008D493D">
      <w:r>
        <w:t>б) вес нетто;</w:t>
      </w:r>
    </w:p>
    <w:p w:rsidR="008D493D" w:rsidRDefault="008D493D" w:rsidP="008D493D">
      <w:r>
        <w:t>в) масса груза.</w:t>
      </w:r>
    </w:p>
    <w:p w:rsidR="008D493D" w:rsidRDefault="008D493D" w:rsidP="008D493D"/>
    <w:p w:rsidR="008D493D" w:rsidRDefault="008D493D" w:rsidP="008D493D">
      <w:r>
        <w:lastRenderedPageBreak/>
        <w:t>25. Оптовый (реже розничный) посредник, который ведет операции от своего имени и за свой счет – это</w:t>
      </w:r>
    </w:p>
    <w:p w:rsidR="008D493D" w:rsidRDefault="008D493D" w:rsidP="008D493D">
      <w:r>
        <w:t>а) комиссионер;</w:t>
      </w:r>
    </w:p>
    <w:p w:rsidR="008D493D" w:rsidRDefault="008D493D" w:rsidP="008D493D">
      <w:r>
        <w:t>б) дилер;</w:t>
      </w:r>
    </w:p>
    <w:p w:rsidR="008D493D" w:rsidRDefault="008D493D" w:rsidP="008D493D">
      <w:r>
        <w:t>в) дистрибьютер.</w:t>
      </w:r>
    </w:p>
    <w:p w:rsidR="00697106" w:rsidRDefault="00697106" w:rsidP="00697106">
      <w:pPr>
        <w:spacing w:after="160" w:line="278" w:lineRule="auto"/>
        <w:ind w:left="0" w:firstLine="0"/>
        <w:jc w:val="center"/>
        <w:rPr>
          <w:b/>
        </w:rPr>
      </w:pPr>
    </w:p>
    <w:p w:rsidR="00697106" w:rsidRDefault="00697106" w:rsidP="00697106">
      <w:pPr>
        <w:jc w:val="center"/>
        <w:rPr>
          <w:b/>
          <w:bCs/>
        </w:rPr>
      </w:pPr>
      <w:r>
        <w:rPr>
          <w:b/>
          <w:bCs/>
        </w:rPr>
        <w:t>Вариант №4</w:t>
      </w:r>
    </w:p>
    <w:p w:rsidR="00697106" w:rsidRDefault="00697106" w:rsidP="00697106">
      <w:pPr>
        <w:jc w:val="center"/>
        <w:rPr>
          <w:b/>
          <w:bCs/>
        </w:rPr>
      </w:pPr>
    </w:p>
    <w:p w:rsidR="00697106" w:rsidRDefault="00697106" w:rsidP="00697106">
      <w:r>
        <w:t>1. Принципы логистических операций складских процессов – это</w:t>
      </w:r>
    </w:p>
    <w:p w:rsidR="00697106" w:rsidRDefault="00697106" w:rsidP="00697106">
      <w:r>
        <w:t>а) ритмичность и параллельность;</w:t>
      </w:r>
    </w:p>
    <w:p w:rsidR="00697106" w:rsidRDefault="00697106" w:rsidP="00697106">
      <w:r>
        <w:t xml:space="preserve">б) непрерывность и </w:t>
      </w:r>
      <w:proofErr w:type="spellStart"/>
      <w:r>
        <w:t>прямоточность</w:t>
      </w:r>
      <w:proofErr w:type="spellEnd"/>
      <w:r>
        <w:t>;</w:t>
      </w:r>
    </w:p>
    <w:p w:rsidR="00697106" w:rsidRDefault="00697106" w:rsidP="00697106">
      <w:r>
        <w:t>в) оба варианта верны;</w:t>
      </w:r>
    </w:p>
    <w:p w:rsidR="00697106" w:rsidRDefault="00697106" w:rsidP="00697106">
      <w:r>
        <w:t>г) нет правильного ответа.</w:t>
      </w:r>
    </w:p>
    <w:p w:rsidR="00697106" w:rsidRDefault="00697106" w:rsidP="00697106"/>
    <w:p w:rsidR="00697106" w:rsidRDefault="00697106" w:rsidP="00697106">
      <w:r>
        <w:t>2. Масса товара без тары и упаковки – это:</w:t>
      </w:r>
    </w:p>
    <w:p w:rsidR="00697106" w:rsidRDefault="00697106" w:rsidP="00697106">
      <w:r>
        <w:t>а) вес брутто;</w:t>
      </w:r>
    </w:p>
    <w:p w:rsidR="00697106" w:rsidRDefault="00697106" w:rsidP="00697106">
      <w:r>
        <w:t>б) вес нетто;</w:t>
      </w:r>
    </w:p>
    <w:p w:rsidR="00697106" w:rsidRDefault="00697106" w:rsidP="00697106">
      <w:r>
        <w:t>в) масса груза.</w:t>
      </w:r>
    </w:p>
    <w:p w:rsidR="00697106" w:rsidRDefault="00697106" w:rsidP="00697106"/>
    <w:p w:rsidR="00697106" w:rsidRDefault="00697106" w:rsidP="00697106">
      <w:r>
        <w:t>3. Оптовый (реже розничный) посредник, который ведет операции от своего имени и за свой счет – это</w:t>
      </w:r>
    </w:p>
    <w:p w:rsidR="00697106" w:rsidRDefault="00697106" w:rsidP="00697106">
      <w:r>
        <w:t>а) комиссионер;</w:t>
      </w:r>
    </w:p>
    <w:p w:rsidR="00697106" w:rsidRDefault="00697106" w:rsidP="00697106">
      <w:r>
        <w:t>б) дилер;</w:t>
      </w:r>
    </w:p>
    <w:p w:rsidR="00697106" w:rsidRDefault="00697106" w:rsidP="00697106">
      <w:r>
        <w:t>в) дистрибьютер.</w:t>
      </w:r>
    </w:p>
    <w:p w:rsidR="00697106" w:rsidRDefault="00697106" w:rsidP="00697106"/>
    <w:p w:rsidR="00697106" w:rsidRDefault="00697106" w:rsidP="00697106">
      <w:r>
        <w:t>4. Часть склада, предназначенная для учета получаемых и отправляемых грузов, проверки и составления транспортно-сопроводительной документации:</w:t>
      </w:r>
    </w:p>
    <w:p w:rsidR="00697106" w:rsidRDefault="00697106" w:rsidP="00697106">
      <w:r>
        <w:t>а) зона экспедирования;</w:t>
      </w:r>
    </w:p>
    <w:p w:rsidR="00697106" w:rsidRDefault="00697106" w:rsidP="00697106">
      <w:r>
        <w:t>б) зона погрузки;</w:t>
      </w:r>
    </w:p>
    <w:p w:rsidR="00697106" w:rsidRDefault="00697106" w:rsidP="00697106">
      <w:r>
        <w:t>в) зона хранения.</w:t>
      </w:r>
    </w:p>
    <w:p w:rsidR="00697106" w:rsidRDefault="00697106" w:rsidP="00697106"/>
    <w:p w:rsidR="00697106" w:rsidRDefault="00697106" w:rsidP="00697106">
      <w:r>
        <w:t>5. Виды транспорта с самой быстрой доставкой грузов</w:t>
      </w:r>
    </w:p>
    <w:p w:rsidR="00697106" w:rsidRDefault="00697106" w:rsidP="00697106">
      <w:r>
        <w:t>а): железнодорожный;</w:t>
      </w:r>
    </w:p>
    <w:p w:rsidR="00697106" w:rsidRDefault="00697106" w:rsidP="00697106">
      <w:r>
        <w:t>б) воздушный;</w:t>
      </w:r>
    </w:p>
    <w:p w:rsidR="00697106" w:rsidRDefault="00697106" w:rsidP="00697106">
      <w:r>
        <w:t>в) водный;</w:t>
      </w:r>
    </w:p>
    <w:p w:rsidR="00697106" w:rsidRDefault="00697106" w:rsidP="00697106">
      <w:r>
        <w:t>г) автомобильный.</w:t>
      </w:r>
    </w:p>
    <w:p w:rsidR="00697106" w:rsidRDefault="00697106" w:rsidP="00697106"/>
    <w:p w:rsidR="00697106" w:rsidRDefault="00697106" w:rsidP="00697106">
      <w:r>
        <w:t>6. 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помещения...</w:t>
      </w:r>
    </w:p>
    <w:p w:rsidR="00697106" w:rsidRDefault="00697106" w:rsidP="00697106">
      <w:r>
        <w:t>а) основного производственного назначения</w:t>
      </w:r>
    </w:p>
    <w:p w:rsidR="00697106" w:rsidRDefault="00697106" w:rsidP="00697106">
      <w:r>
        <w:t>б) вспомогательные</w:t>
      </w:r>
    </w:p>
    <w:p w:rsidR="00697106" w:rsidRDefault="00697106" w:rsidP="00697106">
      <w:r>
        <w:t>в) подсобно-технические</w:t>
      </w:r>
    </w:p>
    <w:p w:rsidR="00697106" w:rsidRDefault="00697106" w:rsidP="00697106"/>
    <w:p w:rsidR="00697106" w:rsidRDefault="00697106" w:rsidP="00697106">
      <w:r>
        <w:t>7. Основные подъемно - транспортные операции, проводимые на складах:</w:t>
      </w:r>
    </w:p>
    <w:p w:rsidR="00697106" w:rsidRDefault="00697106" w:rsidP="00697106">
      <w:r>
        <w:t>а) захват груза</w:t>
      </w:r>
    </w:p>
    <w:p w:rsidR="00697106" w:rsidRDefault="00697106" w:rsidP="00697106">
      <w:r>
        <w:lastRenderedPageBreak/>
        <w:t>б) подъем, перемещение и выдача груза</w:t>
      </w:r>
    </w:p>
    <w:p w:rsidR="00697106" w:rsidRDefault="00697106" w:rsidP="00697106">
      <w:r>
        <w:t>в) укладка груза в штабель, на стеллажи, снятие его со стеллажей</w:t>
      </w:r>
    </w:p>
    <w:p w:rsidR="00697106" w:rsidRDefault="00697106" w:rsidP="00697106">
      <w:r>
        <w:t>г) крепление грузов, укладка и уборка подкладок</w:t>
      </w:r>
    </w:p>
    <w:p w:rsidR="00697106" w:rsidRDefault="00697106" w:rsidP="00697106">
      <w:r>
        <w:t xml:space="preserve">д) </w:t>
      </w:r>
      <w:proofErr w:type="spellStart"/>
      <w:r>
        <w:t>застроповка</w:t>
      </w:r>
      <w:proofErr w:type="spellEnd"/>
      <w:r>
        <w:t xml:space="preserve"> или </w:t>
      </w:r>
      <w:proofErr w:type="spellStart"/>
      <w:r>
        <w:t>отстроповка</w:t>
      </w:r>
      <w:proofErr w:type="spellEnd"/>
      <w:r>
        <w:t xml:space="preserve"> сформированных пакетов</w:t>
      </w:r>
    </w:p>
    <w:p w:rsidR="00697106" w:rsidRDefault="00697106" w:rsidP="00697106">
      <w:r>
        <w:t>е) накладывание или снятие захватных устройств</w:t>
      </w:r>
    </w:p>
    <w:p w:rsidR="00697106" w:rsidRDefault="00697106" w:rsidP="00697106"/>
    <w:p w:rsidR="00697106" w:rsidRDefault="00697106" w:rsidP="00697106">
      <w:r>
        <w:t>8. К грузоподъемным машинам относят:</w:t>
      </w:r>
    </w:p>
    <w:p w:rsidR="00697106" w:rsidRDefault="00697106" w:rsidP="00697106">
      <w:r>
        <w:t>а) краны</w:t>
      </w:r>
    </w:p>
    <w:p w:rsidR="00697106" w:rsidRDefault="00697106" w:rsidP="00697106">
      <w:r>
        <w:t>б) грузовые лифты</w:t>
      </w:r>
    </w:p>
    <w:p w:rsidR="00697106" w:rsidRDefault="00697106" w:rsidP="00697106">
      <w:r>
        <w:t xml:space="preserve">в) </w:t>
      </w:r>
      <w:proofErr w:type="spellStart"/>
      <w:r>
        <w:t>электротали</w:t>
      </w:r>
      <w:proofErr w:type="spellEnd"/>
    </w:p>
    <w:p w:rsidR="00697106" w:rsidRDefault="00697106" w:rsidP="00697106">
      <w:r>
        <w:t>г) электрические лебедки</w:t>
      </w:r>
    </w:p>
    <w:p w:rsidR="00697106" w:rsidRDefault="00697106" w:rsidP="00697106">
      <w:r>
        <w:t>д) напольные тележки</w:t>
      </w:r>
    </w:p>
    <w:p w:rsidR="00697106" w:rsidRDefault="00697106" w:rsidP="00697106">
      <w:r>
        <w:t>е) автопогрузчики</w:t>
      </w:r>
    </w:p>
    <w:p w:rsidR="00697106" w:rsidRDefault="00697106" w:rsidP="00697106"/>
    <w:p w:rsidR="00697106" w:rsidRDefault="00697106" w:rsidP="00697106">
      <w:r>
        <w:t>9. Штабеля с товарами должны размещаться на складах не ближе чем на ... м. от внешней стены</w:t>
      </w:r>
    </w:p>
    <w:p w:rsidR="00697106" w:rsidRDefault="00697106" w:rsidP="00697106">
      <w:r>
        <w:t>а) 0,5</w:t>
      </w:r>
    </w:p>
    <w:p w:rsidR="00697106" w:rsidRDefault="00697106" w:rsidP="00697106">
      <w:r>
        <w:t>б) 0,8</w:t>
      </w:r>
    </w:p>
    <w:p w:rsidR="00697106" w:rsidRDefault="00697106" w:rsidP="00697106">
      <w:r>
        <w:t>в) 1.0</w:t>
      </w:r>
    </w:p>
    <w:p w:rsidR="00697106" w:rsidRDefault="00697106" w:rsidP="00697106"/>
    <w:p w:rsidR="00697106" w:rsidRDefault="00697106" w:rsidP="00697106">
      <w:r>
        <w:t>10. Какой из перечисленных ниже признаков является определяющим при централизованном способе снабжения?</w:t>
      </w:r>
    </w:p>
    <w:p w:rsidR="00697106" w:rsidRDefault="00697106" w:rsidP="00697106">
      <w:r>
        <w:t>а) в организации отсутствует отдел снабжения, при необходимости каждое подразделение самостоятельно</w:t>
      </w:r>
    </w:p>
    <w:p w:rsidR="00697106" w:rsidRDefault="00697106" w:rsidP="00697106">
      <w:r>
        <w:t>б) объединение всех закупок аналогичных или похожих материальных ресурсов для получения скидки за крупный заказ;</w:t>
      </w:r>
    </w:p>
    <w:p w:rsidR="00697106" w:rsidRDefault="00697106" w:rsidP="00697106">
      <w:r>
        <w:t>в) деятельность по осуществлению закупок сосредоточена в отделе снабжения;</w:t>
      </w:r>
    </w:p>
    <w:p w:rsidR="00697106" w:rsidRDefault="00697106" w:rsidP="00697106">
      <w:r>
        <w:t>г) наличие единой точки контакта с поставщиками и предоставление им необходимой информации и услуг;</w:t>
      </w:r>
    </w:p>
    <w:p w:rsidR="00697106" w:rsidRDefault="00697106" w:rsidP="00697106"/>
    <w:p w:rsidR="00697106" w:rsidRDefault="00697106" w:rsidP="00697106">
      <w:r>
        <w:t>11.Какие составляющие определяют и характеризуют систему складирования?</w:t>
      </w:r>
    </w:p>
    <w:p w:rsidR="00697106" w:rsidRDefault="00697106" w:rsidP="00697106">
      <w:r>
        <w:t>а) логистические операции на складе;</w:t>
      </w:r>
    </w:p>
    <w:p w:rsidR="00697106" w:rsidRDefault="00697106" w:rsidP="00697106">
      <w:r>
        <w:t>б) технические средства, предназначенные для перемещения груза на территории склада;</w:t>
      </w:r>
    </w:p>
    <w:p w:rsidR="00697106" w:rsidRDefault="00697106" w:rsidP="00697106">
      <w:r>
        <w:t>в) месторасположение, вид и размер склада;</w:t>
      </w:r>
    </w:p>
    <w:p w:rsidR="00697106" w:rsidRDefault="00697106" w:rsidP="00697106">
      <w:r>
        <w:t xml:space="preserve">г) верны </w:t>
      </w:r>
      <w:proofErr w:type="gramStart"/>
      <w:r>
        <w:t>ответы</w:t>
      </w:r>
      <w:proofErr w:type="gramEnd"/>
      <w:r>
        <w:t xml:space="preserve"> а, б, в;</w:t>
      </w:r>
    </w:p>
    <w:p w:rsidR="00697106" w:rsidRDefault="00697106" w:rsidP="00697106">
      <w:r>
        <w:t xml:space="preserve">д) верны </w:t>
      </w:r>
      <w:proofErr w:type="gramStart"/>
      <w:r>
        <w:t>ответы</w:t>
      </w:r>
      <w:proofErr w:type="gramEnd"/>
      <w:r>
        <w:t xml:space="preserve"> а, б.</w:t>
      </w:r>
    </w:p>
    <w:p w:rsidR="00697106" w:rsidRDefault="00697106" w:rsidP="00697106"/>
    <w:p w:rsidR="00697106" w:rsidRDefault="00697106" w:rsidP="00697106">
      <w:r>
        <w:t>12.Транспорт в логистике — это:</w:t>
      </w:r>
    </w:p>
    <w:p w:rsidR="00697106" w:rsidRDefault="00697106" w:rsidP="00697106">
      <w:r>
        <w:t>а) отрасль материального производства, осуществляющая перевозки людей и грузов;</w:t>
      </w:r>
    </w:p>
    <w:p w:rsidR="00697106" w:rsidRDefault="00697106" w:rsidP="00697106">
      <w:r>
        <w:t>б) сфера производства материальных услуг;</w:t>
      </w:r>
    </w:p>
    <w:p w:rsidR="00697106" w:rsidRDefault="00697106" w:rsidP="00697106">
      <w:r>
        <w:t>в) проводник материального потока;</w:t>
      </w:r>
    </w:p>
    <w:p w:rsidR="00697106" w:rsidRDefault="00697106" w:rsidP="00697106">
      <w:r>
        <w:t>г) одна из наиболее затратных функциональных подсистем предприятия;</w:t>
      </w:r>
    </w:p>
    <w:p w:rsidR="00697106" w:rsidRDefault="00697106" w:rsidP="00697106">
      <w:r>
        <w:t>д) обособленная подсистема, требующая повышенного внимания руководства.</w:t>
      </w:r>
    </w:p>
    <w:p w:rsidR="00697106" w:rsidRDefault="00697106" w:rsidP="00697106">
      <w:pPr>
        <w:ind w:left="709" w:firstLine="0"/>
      </w:pPr>
    </w:p>
    <w:p w:rsidR="00697106" w:rsidRDefault="00697106" w:rsidP="00697106">
      <w:pPr>
        <w:ind w:left="709" w:firstLine="0"/>
      </w:pPr>
      <w:r>
        <w:t>13. По назначению различают следующие виды складов:</w:t>
      </w:r>
    </w:p>
    <w:p w:rsidR="00697106" w:rsidRDefault="00697106" w:rsidP="00697106">
      <w:pPr>
        <w:ind w:left="709"/>
      </w:pPr>
      <w:r>
        <w:t>а) производственные, таможенные;</w:t>
      </w:r>
    </w:p>
    <w:p w:rsidR="00697106" w:rsidRDefault="00697106" w:rsidP="00697106">
      <w:pPr>
        <w:ind w:left="709"/>
      </w:pPr>
      <w:r>
        <w:lastRenderedPageBreak/>
        <w:t>б) собственные, арендованные;</w:t>
      </w:r>
    </w:p>
    <w:p w:rsidR="00697106" w:rsidRDefault="00697106" w:rsidP="00697106">
      <w:pPr>
        <w:ind w:left="709"/>
      </w:pPr>
      <w:r>
        <w:t>в) резервные, розничные;</w:t>
      </w:r>
    </w:p>
    <w:p w:rsidR="00697106" w:rsidRDefault="00697106" w:rsidP="00697106">
      <w:pPr>
        <w:ind w:left="709"/>
      </w:pPr>
      <w:r>
        <w:t>г) верны А и В.</w:t>
      </w:r>
    </w:p>
    <w:p w:rsidR="00697106" w:rsidRDefault="00697106" w:rsidP="00697106"/>
    <w:p w:rsidR="00697106" w:rsidRDefault="00697106" w:rsidP="00697106">
      <w:r>
        <w:t>14. Определенный объем услуг, оказанных клиентам за конкретный период времени – это</w:t>
      </w:r>
    </w:p>
    <w:p w:rsidR="00697106" w:rsidRDefault="00697106" w:rsidP="00697106">
      <w:r>
        <w:t>а) материальный поток;</w:t>
      </w:r>
    </w:p>
    <w:p w:rsidR="00697106" w:rsidRDefault="00697106" w:rsidP="00697106">
      <w:r>
        <w:t>б) финансовый поток;</w:t>
      </w:r>
    </w:p>
    <w:p w:rsidR="00697106" w:rsidRDefault="00697106" w:rsidP="00697106">
      <w:r>
        <w:t>в) сервисный поток;</w:t>
      </w:r>
    </w:p>
    <w:p w:rsidR="00697106" w:rsidRDefault="00697106" w:rsidP="00697106">
      <w:r>
        <w:t>г) информационный поток.</w:t>
      </w:r>
    </w:p>
    <w:p w:rsidR="00697106" w:rsidRDefault="00697106" w:rsidP="00697106"/>
    <w:p w:rsidR="00697106" w:rsidRDefault="00697106" w:rsidP="00697106">
      <w:r>
        <w:t>15. Недостатком автомобильного транспорта является:</w:t>
      </w:r>
    </w:p>
    <w:p w:rsidR="00697106" w:rsidRDefault="00697106" w:rsidP="00697106">
      <w:r>
        <w:t>а) малая грузоподъемность;</w:t>
      </w:r>
    </w:p>
    <w:p w:rsidR="00697106" w:rsidRDefault="00697106" w:rsidP="00697106">
      <w:r>
        <w:t>б) ограниченное количество перевозчиков;</w:t>
      </w:r>
    </w:p>
    <w:p w:rsidR="00697106" w:rsidRDefault="00697106" w:rsidP="00697106">
      <w:r>
        <w:t>в) большие капитальные вложения в производственно-техническую базу;</w:t>
      </w:r>
    </w:p>
    <w:p w:rsidR="00697106" w:rsidRDefault="00697106" w:rsidP="00697106">
      <w:r>
        <w:t>г) низкая скорость доставки.</w:t>
      </w:r>
    </w:p>
    <w:p w:rsidR="00697106" w:rsidRDefault="00697106" w:rsidP="00697106"/>
    <w:p w:rsidR="00697106" w:rsidRDefault="00697106" w:rsidP="00697106">
      <w:r>
        <w:t>16. Какие бывают задачи логистики складирования?</w:t>
      </w:r>
    </w:p>
    <w:p w:rsidR="00697106" w:rsidRDefault="00697106" w:rsidP="00697106">
      <w:r>
        <w:t>а) тактическая;</w:t>
      </w:r>
    </w:p>
    <w:p w:rsidR="00697106" w:rsidRDefault="00697106" w:rsidP="00697106">
      <w:r>
        <w:t>б) стратегическая;</w:t>
      </w:r>
    </w:p>
    <w:p w:rsidR="00697106" w:rsidRDefault="00697106" w:rsidP="00697106">
      <w:r>
        <w:t>в) верны оба ответы;</w:t>
      </w:r>
    </w:p>
    <w:p w:rsidR="00697106" w:rsidRDefault="00697106" w:rsidP="00697106">
      <w:r>
        <w:t>г) оба ответа неверны.</w:t>
      </w:r>
    </w:p>
    <w:p w:rsidR="00697106" w:rsidRDefault="00697106" w:rsidP="00697106"/>
    <w:p w:rsidR="00697106" w:rsidRDefault="00697106" w:rsidP="00697106">
      <w:r>
        <w:t xml:space="preserve">17. Площадь всех помещений склада – </w:t>
      </w:r>
      <w:proofErr w:type="gramStart"/>
      <w:r>
        <w:t>это..</w:t>
      </w:r>
      <w:proofErr w:type="gramEnd"/>
    </w:p>
    <w:p w:rsidR="00697106" w:rsidRDefault="00697106" w:rsidP="00697106">
      <w:r>
        <w:t>а) складская площадь товарного склада;</w:t>
      </w:r>
    </w:p>
    <w:p w:rsidR="00697106" w:rsidRDefault="00697106" w:rsidP="00697106">
      <w:r>
        <w:t>б) грузовая площадь;</w:t>
      </w:r>
    </w:p>
    <w:p w:rsidR="00697106" w:rsidRDefault="00697106" w:rsidP="00697106">
      <w:r>
        <w:t>в) общая площадь товарного склада;</w:t>
      </w:r>
    </w:p>
    <w:p w:rsidR="00697106" w:rsidRDefault="00697106" w:rsidP="00697106">
      <w:r>
        <w:t>г) подсобная площадь.</w:t>
      </w:r>
    </w:p>
    <w:p w:rsidR="00697106" w:rsidRDefault="00697106" w:rsidP="00697106"/>
    <w:p w:rsidR="00697106" w:rsidRDefault="00697106" w:rsidP="00697106">
      <w:r>
        <w:t>18.Вспомогательное складское помещение - …</w:t>
      </w:r>
    </w:p>
    <w:p w:rsidR="00697106" w:rsidRDefault="00697106" w:rsidP="00697106">
      <w:r>
        <w:t>а) используют для хранения упаковочных и обвязочных материалов;</w:t>
      </w:r>
    </w:p>
    <w:p w:rsidR="00697106" w:rsidRDefault="00697106" w:rsidP="00697106">
      <w:r>
        <w:t>б) предназначено для размещения аппарата управления;</w:t>
      </w:r>
    </w:p>
    <w:p w:rsidR="00697106" w:rsidRDefault="00697106" w:rsidP="00697106">
      <w:r>
        <w:t>г) предназначено для размещения технологического оборудования;</w:t>
      </w:r>
    </w:p>
    <w:p w:rsidR="00697106" w:rsidRDefault="00697106" w:rsidP="00697106">
      <w:r>
        <w:t>д) предназначено для инвентаря.</w:t>
      </w:r>
    </w:p>
    <w:p w:rsidR="00697106" w:rsidRDefault="00697106" w:rsidP="00697106"/>
    <w:p w:rsidR="00697106" w:rsidRDefault="00697106" w:rsidP="00697106">
      <w:r>
        <w:t>19. Недостатком воздушного транспорта является:</w:t>
      </w:r>
    </w:p>
    <w:p w:rsidR="00697106" w:rsidRDefault="00697106" w:rsidP="00697106">
      <w:r>
        <w:t>а) низкая производительность;</w:t>
      </w:r>
    </w:p>
    <w:p w:rsidR="00697106" w:rsidRDefault="00697106" w:rsidP="00697106">
      <w:r>
        <w:t>б) недостаточно высокая сохранность грузов;</w:t>
      </w:r>
    </w:p>
    <w:p w:rsidR="00697106" w:rsidRDefault="00697106" w:rsidP="00697106">
      <w:r>
        <w:t>в) высокая себестоимость перевозок;</w:t>
      </w:r>
    </w:p>
    <w:p w:rsidR="00697106" w:rsidRDefault="00697106" w:rsidP="00697106">
      <w:r>
        <w:t>г) недостаточная экологическая чистота.</w:t>
      </w:r>
    </w:p>
    <w:p w:rsidR="00697106" w:rsidRDefault="00697106" w:rsidP="00697106"/>
    <w:p w:rsidR="00697106" w:rsidRDefault="00697106" w:rsidP="00697106">
      <w:r>
        <w:t>20. Определите вид склада. Товарные партии на уровне целой грузовой единицы с колес переформируются в партии в соответствии с заявками клиентов:</w:t>
      </w:r>
    </w:p>
    <w:p w:rsidR="00697106" w:rsidRDefault="00697106" w:rsidP="00697106">
      <w:r>
        <w:t>а) распределительный склад;</w:t>
      </w:r>
    </w:p>
    <w:p w:rsidR="00697106" w:rsidRDefault="00697106" w:rsidP="00697106">
      <w:r>
        <w:t>б) производственный склад;</w:t>
      </w:r>
    </w:p>
    <w:p w:rsidR="00697106" w:rsidRDefault="00697106" w:rsidP="00697106">
      <w:r>
        <w:t>в) оптовый склад;</w:t>
      </w:r>
    </w:p>
    <w:p w:rsidR="00697106" w:rsidRDefault="00697106" w:rsidP="00697106">
      <w:r>
        <w:t xml:space="preserve">г) </w:t>
      </w:r>
      <w:proofErr w:type="spellStart"/>
      <w:r>
        <w:t>подсортировочный</w:t>
      </w:r>
      <w:proofErr w:type="spellEnd"/>
      <w:r>
        <w:t xml:space="preserve"> склад.</w:t>
      </w:r>
    </w:p>
    <w:p w:rsidR="00697106" w:rsidRDefault="00697106" w:rsidP="00697106"/>
    <w:p w:rsidR="00697106" w:rsidRDefault="00697106" w:rsidP="00697106">
      <w:r>
        <w:t>21. Основной фактор оптимального расположения коммерческого склада:</w:t>
      </w:r>
    </w:p>
    <w:p w:rsidR="00697106" w:rsidRDefault="00697106" w:rsidP="00697106">
      <w:r>
        <w:t>а) подъездные пути;</w:t>
      </w:r>
    </w:p>
    <w:p w:rsidR="00697106" w:rsidRDefault="00697106" w:rsidP="00697106">
      <w:r>
        <w:t>б) удобство расположения;</w:t>
      </w:r>
    </w:p>
    <w:p w:rsidR="00697106" w:rsidRDefault="00697106" w:rsidP="00697106">
      <w:r>
        <w:t>в) стоимость земли;</w:t>
      </w:r>
    </w:p>
    <w:p w:rsidR="00697106" w:rsidRDefault="00697106" w:rsidP="00697106">
      <w:r>
        <w:t>г) регион.</w:t>
      </w:r>
    </w:p>
    <w:p w:rsidR="00697106" w:rsidRDefault="00697106" w:rsidP="00697106"/>
    <w:p w:rsidR="00697106" w:rsidRDefault="00697106" w:rsidP="00697106">
      <w:r>
        <w:t>22. Затрагивает локальные вопросы в рамках одного предприятия:</w:t>
      </w:r>
    </w:p>
    <w:p w:rsidR="00697106" w:rsidRDefault="00697106" w:rsidP="00697106">
      <w:r>
        <w:t xml:space="preserve">а) </w:t>
      </w:r>
      <w:proofErr w:type="spellStart"/>
      <w:r>
        <w:t>макрологистика</w:t>
      </w:r>
      <w:proofErr w:type="spellEnd"/>
      <w:r>
        <w:t>;</w:t>
      </w:r>
    </w:p>
    <w:p w:rsidR="00697106" w:rsidRDefault="00697106" w:rsidP="00697106">
      <w:r>
        <w:t>б) распределительная логистика;</w:t>
      </w:r>
    </w:p>
    <w:p w:rsidR="00697106" w:rsidRDefault="00697106" w:rsidP="00697106">
      <w:r>
        <w:t xml:space="preserve">в) </w:t>
      </w:r>
      <w:proofErr w:type="spellStart"/>
      <w:r>
        <w:t>микрологистика</w:t>
      </w:r>
      <w:proofErr w:type="spellEnd"/>
      <w:r>
        <w:t>;</w:t>
      </w:r>
    </w:p>
    <w:p w:rsidR="00697106" w:rsidRDefault="00697106" w:rsidP="00697106">
      <w:r>
        <w:t>г) нет правильного ответа.</w:t>
      </w:r>
    </w:p>
    <w:p w:rsidR="00697106" w:rsidRDefault="00697106" w:rsidP="00697106"/>
    <w:p w:rsidR="00697106" w:rsidRDefault="00697106" w:rsidP="00697106">
      <w:r>
        <w:t>23. Виды складских услуг:</w:t>
      </w:r>
    </w:p>
    <w:p w:rsidR="00697106" w:rsidRDefault="00697106" w:rsidP="00697106">
      <w:r>
        <w:t>а) аренда складов, приемка товаров;</w:t>
      </w:r>
    </w:p>
    <w:p w:rsidR="00697106" w:rsidRDefault="00697106" w:rsidP="00697106">
      <w:r>
        <w:t>б) хранение, отгрузка товаров;</w:t>
      </w:r>
    </w:p>
    <w:p w:rsidR="00697106" w:rsidRDefault="00697106" w:rsidP="00697106">
      <w:r>
        <w:t>в) оба варианта верны.</w:t>
      </w:r>
    </w:p>
    <w:p w:rsidR="00697106" w:rsidRDefault="00697106" w:rsidP="00697106">
      <w:r>
        <w:t>г) нет верного варианта.</w:t>
      </w:r>
    </w:p>
    <w:p w:rsidR="00697106" w:rsidRDefault="00697106" w:rsidP="00697106"/>
    <w:p w:rsidR="00697106" w:rsidRDefault="00697106" w:rsidP="00697106">
      <w:r>
        <w:t>24. Оптимальное размещение груза на складе и рациональное управление им:</w:t>
      </w:r>
    </w:p>
    <w:p w:rsidR="00697106" w:rsidRDefault="00697106" w:rsidP="00697106">
      <w:r>
        <w:t>а) система закупок;</w:t>
      </w:r>
    </w:p>
    <w:p w:rsidR="00697106" w:rsidRDefault="00697106" w:rsidP="00697106">
      <w:r>
        <w:t>б) система складирования;</w:t>
      </w:r>
    </w:p>
    <w:p w:rsidR="00697106" w:rsidRDefault="00697106" w:rsidP="00697106">
      <w:r>
        <w:t>в) система продаж.</w:t>
      </w:r>
    </w:p>
    <w:p w:rsidR="00697106" w:rsidRDefault="00697106" w:rsidP="00697106"/>
    <w:p w:rsidR="00697106" w:rsidRDefault="00697106" w:rsidP="00697106">
      <w:r>
        <w:t>25. Укажите показатели, характеризующие эффективность использования складских помещений:</w:t>
      </w:r>
    </w:p>
    <w:p w:rsidR="00697106" w:rsidRDefault="00697106" w:rsidP="00697106">
      <w:r>
        <w:t>а) грузооборот склада общий, грузооборот склада по прибытию, грузооборот склада по отправлению;</w:t>
      </w:r>
    </w:p>
    <w:p w:rsidR="00697106" w:rsidRDefault="00697106" w:rsidP="00697106">
      <w:r>
        <w:t>б) коэффициент оборота по приему и выбытию;</w:t>
      </w:r>
    </w:p>
    <w:p w:rsidR="00697106" w:rsidRDefault="00697106" w:rsidP="00697106">
      <w:r>
        <w:t>в) расходы склада, себестоимость сохранности груза;</w:t>
      </w:r>
    </w:p>
    <w:p w:rsidR="00697106" w:rsidRDefault="00697106" w:rsidP="00697106">
      <w:r>
        <w:t>г) вместимость склада, полезная площадь склада.</w:t>
      </w:r>
    </w:p>
    <w:p w:rsidR="00697106" w:rsidRDefault="00697106" w:rsidP="00697106"/>
    <w:p w:rsidR="00210557" w:rsidRDefault="00210557" w:rsidP="0021055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экзамена: </w:t>
      </w:r>
    </w:p>
    <w:p w:rsidR="00210557" w:rsidRDefault="00210557" w:rsidP="0021055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10557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0557" w:rsidRDefault="00210557" w:rsidP="00264176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10557" w:rsidRPr="00E556A2" w:rsidRDefault="00210557" w:rsidP="00264176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0557" w:rsidRPr="00E556A2" w:rsidRDefault="00210557" w:rsidP="00264176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210557" w:rsidTr="0026417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23-25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Pr="00E556A2" w:rsidRDefault="00210557" w:rsidP="00264176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Pr="00E556A2" w:rsidRDefault="00210557" w:rsidP="00264176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:rsidR="00210557" w:rsidRPr="00E556A2" w:rsidRDefault="00210557" w:rsidP="00264176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210557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17-22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0557" w:rsidRDefault="00210557" w:rsidP="00264176">
            <w:pPr>
              <w:spacing w:after="160" w:line="259" w:lineRule="auto"/>
              <w:ind w:left="0" w:firstLine="0"/>
            </w:pPr>
          </w:p>
        </w:tc>
      </w:tr>
      <w:tr w:rsidR="00210557" w:rsidTr="0026417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11-16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160" w:line="259" w:lineRule="auto"/>
              <w:ind w:left="0" w:firstLine="0"/>
            </w:pPr>
          </w:p>
        </w:tc>
      </w:tr>
      <w:tr w:rsidR="00210557" w:rsidTr="0026417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57" w:rsidRDefault="00210557" w:rsidP="0026417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0557" w:rsidRDefault="00210557" w:rsidP="00264176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210557" w:rsidRDefault="00210557" w:rsidP="0021055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11-25 вопросов.  </w:t>
      </w:r>
    </w:p>
    <w:p w:rsidR="00210557" w:rsidRDefault="00210557" w:rsidP="0021055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10 вопросов.  </w:t>
      </w:r>
    </w:p>
    <w:p w:rsidR="00210557" w:rsidRDefault="00210557" w:rsidP="0021055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23-25 вопросов. </w:t>
      </w:r>
    </w:p>
    <w:p w:rsidR="00210557" w:rsidRDefault="00210557" w:rsidP="0021055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17-22 вопросов. </w:t>
      </w:r>
    </w:p>
    <w:p w:rsidR="00210557" w:rsidRDefault="00210557" w:rsidP="0021055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0-10 вопросов. </w:t>
      </w:r>
    </w:p>
    <w:p w:rsidR="00697106" w:rsidRPr="00210557" w:rsidRDefault="00697106" w:rsidP="00210557">
      <w:pPr>
        <w:spacing w:after="28" w:line="259" w:lineRule="auto"/>
      </w:pPr>
    </w:p>
    <w:p w:rsidR="00697106" w:rsidRDefault="00697106" w:rsidP="00697106">
      <w:pPr>
        <w:spacing w:after="160" w:line="278" w:lineRule="auto"/>
        <w:ind w:left="0" w:firstLine="0"/>
        <w:jc w:val="center"/>
        <w:rPr>
          <w:b/>
        </w:rPr>
      </w:pPr>
    </w:p>
    <w:p w:rsidR="00F901C5" w:rsidRPr="00697106" w:rsidRDefault="00697106" w:rsidP="00697106">
      <w:pPr>
        <w:spacing w:after="160" w:line="278" w:lineRule="auto"/>
        <w:ind w:left="0" w:firstLine="0"/>
        <w:jc w:val="center"/>
        <w:rPr>
          <w:b/>
          <w:color w:val="000000"/>
        </w:rPr>
      </w:pPr>
      <w:r w:rsidRPr="00697106">
        <w:rPr>
          <w:b/>
        </w:rPr>
        <w:t>Ключ к тесту</w:t>
      </w:r>
    </w:p>
    <w:tbl>
      <w:tblPr>
        <w:tblStyle w:val="TableGrid"/>
        <w:tblW w:w="9628" w:type="dxa"/>
        <w:tblInd w:w="72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29"/>
        <w:gridCol w:w="2330"/>
        <w:gridCol w:w="2069"/>
        <w:gridCol w:w="2000"/>
        <w:gridCol w:w="2000"/>
      </w:tblGrid>
      <w:tr w:rsidR="00D92609" w:rsidTr="00D92609">
        <w:trPr>
          <w:trHeight w:val="350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609" w:rsidRDefault="00D92609" w:rsidP="00D9260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609" w:rsidRDefault="00D92609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609" w:rsidRDefault="00D92609" w:rsidP="00D9260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609" w:rsidRDefault="00D92609" w:rsidP="00D9260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 3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609" w:rsidRDefault="00D92609" w:rsidP="00D9260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 4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</w:t>
            </w:r>
            <w:proofErr w:type="spellEnd"/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А,б,в,г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А,б,в,г</w:t>
            </w:r>
            <w:proofErr w:type="spellEnd"/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А,б,г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А,б,г</w:t>
            </w:r>
            <w:proofErr w:type="spellEnd"/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</w:t>
            </w:r>
            <w:proofErr w:type="spellEnd"/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А,б,в,г</w:t>
            </w:r>
            <w:proofErr w:type="spellEnd"/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А,б,в,г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А,б,г</w:t>
            </w:r>
            <w:proofErr w:type="spellEnd"/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А,б,г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54454A" w:rsidTr="00264176">
        <w:trPr>
          <w:trHeight w:val="2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54A" w:rsidRDefault="0054454A" w:rsidP="0054454A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54A" w:rsidRDefault="0054454A" w:rsidP="0054454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</w:tbl>
    <w:p w:rsidR="00F26352" w:rsidRDefault="00F26352">
      <w:pPr>
        <w:spacing w:after="160" w:line="278" w:lineRule="auto"/>
        <w:ind w:left="0" w:firstLine="0"/>
        <w:rPr>
          <w:b/>
          <w:color w:val="000000"/>
        </w:rPr>
      </w:pPr>
    </w:p>
    <w:p w:rsidR="00D92609" w:rsidRDefault="00D92609">
      <w:pPr>
        <w:pStyle w:val="2"/>
        <w:spacing w:after="0"/>
        <w:ind w:right="0"/>
      </w:pPr>
    </w:p>
    <w:p w:rsidR="00D92609" w:rsidRDefault="00D92609">
      <w:pPr>
        <w:pStyle w:val="2"/>
        <w:spacing w:after="0"/>
        <w:ind w:right="0"/>
      </w:pPr>
    </w:p>
    <w:p w:rsidR="00D92609" w:rsidRDefault="00D92609">
      <w:pPr>
        <w:pStyle w:val="2"/>
        <w:spacing w:after="0"/>
        <w:ind w:right="0"/>
      </w:pPr>
    </w:p>
    <w:p w:rsidR="00D92609" w:rsidRDefault="00D92609">
      <w:pPr>
        <w:pStyle w:val="2"/>
        <w:spacing w:after="0"/>
        <w:ind w:right="0"/>
      </w:pPr>
    </w:p>
    <w:p w:rsidR="00D92609" w:rsidRDefault="00D92609" w:rsidP="00210557">
      <w:pPr>
        <w:pStyle w:val="2"/>
        <w:spacing w:after="0"/>
        <w:ind w:left="0" w:right="0" w:firstLine="0"/>
        <w:jc w:val="left"/>
      </w:pPr>
    </w:p>
    <w:p w:rsidR="00210557" w:rsidRPr="00210557" w:rsidRDefault="00210557" w:rsidP="00210557"/>
    <w:p w:rsidR="00B931A5" w:rsidRDefault="00B931A5">
      <w:pPr>
        <w:pStyle w:val="2"/>
        <w:spacing w:after="0"/>
        <w:ind w:right="0"/>
      </w:pPr>
    </w:p>
    <w:p w:rsidR="00F26352" w:rsidRDefault="00EB1F2D">
      <w:pPr>
        <w:pStyle w:val="2"/>
        <w:spacing w:after="0"/>
        <w:ind w:right="0"/>
      </w:pPr>
      <w:r>
        <w:t xml:space="preserve">Образцы задач к экзамену     </w:t>
      </w:r>
    </w:p>
    <w:p w:rsidR="00F26352" w:rsidRPr="00B931A5" w:rsidRDefault="00EB1F2D">
      <w:pPr>
        <w:keepNext/>
        <w:keepLines/>
        <w:jc w:val="center"/>
        <w:outlineLvl w:val="3"/>
        <w:rPr>
          <w:b/>
        </w:rPr>
      </w:pPr>
      <w:r w:rsidRPr="00B931A5">
        <w:rPr>
          <w:rFonts w:eastAsia="Arial Unicode MS"/>
          <w:b/>
          <w:color w:val="000000"/>
          <w:kern w:val="0"/>
          <w:sz w:val="22"/>
          <w:u w:val="single"/>
          <w14:ligatures w14:val="none"/>
        </w:rPr>
        <w:t>ПМ 01. П</w:t>
      </w:r>
      <w:r w:rsidRPr="00B931A5">
        <w:rPr>
          <w:b/>
          <w:szCs w:val="28"/>
          <w:u w:val="single"/>
        </w:rPr>
        <w:t>ланирование и организация логистических процессов в закупках и складировании</w:t>
      </w:r>
    </w:p>
    <w:p w:rsidR="00F26352" w:rsidRDefault="00F2635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F26352" w:rsidRDefault="00EB1F2D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F26352" w:rsidRDefault="00EB1F2D">
      <w:pPr>
        <w:pStyle w:val="1"/>
        <w:spacing w:after="0" w:line="240" w:lineRule="auto"/>
      </w:pPr>
      <w:r>
        <w:t>Вариант №1</w:t>
      </w:r>
    </w:p>
    <w:p w:rsidR="00F26352" w:rsidRDefault="00EB1F2D">
      <w:pPr>
        <w:numPr>
          <w:ilvl w:val="0"/>
          <w:numId w:val="20"/>
        </w:numPr>
        <w:rPr>
          <w:b/>
          <w:bCs/>
          <w:color w:val="000000"/>
        </w:rPr>
      </w:pPr>
      <w:r>
        <w:rPr>
          <w:b/>
          <w:u w:val="single"/>
        </w:rPr>
        <w:t xml:space="preserve">Задание.  Теоретическое </w:t>
      </w:r>
      <w:proofErr w:type="gramStart"/>
      <w:r>
        <w:rPr>
          <w:b/>
          <w:u w:val="single"/>
        </w:rPr>
        <w:t>задание .</w:t>
      </w:r>
      <w:proofErr w:type="gramEnd"/>
      <w:r>
        <w:rPr>
          <w:b/>
          <w:u w:val="single"/>
        </w:rPr>
        <w:t xml:space="preserve">  </w:t>
      </w:r>
    </w:p>
    <w:p w:rsidR="00F26352" w:rsidRDefault="00EB1F2D">
      <w:pPr>
        <w:shd w:val="clear" w:color="auto" w:fill="FFFFFF"/>
        <w:spacing w:after="100" w:line="240" w:lineRule="auto"/>
        <w:ind w:left="360" w:firstLine="0"/>
        <w:rPr>
          <w:color w:val="000000"/>
        </w:rPr>
      </w:pPr>
      <w:r>
        <w:rPr>
          <w:color w:val="000000"/>
        </w:rPr>
        <w:t xml:space="preserve">ЦФО (Центр финансовой </w:t>
      </w:r>
      <w:proofErr w:type="gramStart"/>
      <w:r>
        <w:rPr>
          <w:color w:val="000000"/>
        </w:rPr>
        <w:t>отчетности)  и</w:t>
      </w:r>
      <w:proofErr w:type="gramEnd"/>
      <w:r>
        <w:rPr>
          <w:color w:val="000000"/>
        </w:rPr>
        <w:t xml:space="preserve"> ЦФУ(Центры финансового учета).</w:t>
      </w:r>
    </w:p>
    <w:p w:rsidR="00F26352" w:rsidRDefault="00EB1F2D">
      <w:pPr>
        <w:pStyle w:val="ae"/>
        <w:numPr>
          <w:ilvl w:val="0"/>
          <w:numId w:val="20"/>
        </w:numPr>
        <w:tabs>
          <w:tab w:val="left" w:pos="284"/>
        </w:tabs>
        <w:spacing w:line="276" w:lineRule="auto"/>
        <w:jc w:val="both"/>
      </w:pPr>
      <w:r>
        <w:rPr>
          <w:b/>
        </w:rPr>
        <w:t xml:space="preserve">Задание. Решение задачи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Рассчитать оптимальный размер заказа (формула Вильсона),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Количество товара, приобретаемого в течении </w:t>
      </w:r>
      <w:proofErr w:type="gramStart"/>
      <w:r>
        <w:rPr>
          <w:bCs/>
        </w:rPr>
        <w:t>года  (</w:t>
      </w:r>
      <w:proofErr w:type="gramEnd"/>
      <w:r>
        <w:rPr>
          <w:bCs/>
          <w:lang w:val="en-US"/>
        </w:rPr>
        <w:t>N</w:t>
      </w:r>
      <w:r>
        <w:rPr>
          <w:bCs/>
        </w:rPr>
        <w:t>)</w:t>
      </w:r>
      <w:r w:rsidRPr="003265F3">
        <w:rPr>
          <w:bCs/>
        </w:rPr>
        <w:t xml:space="preserve"> - 900</w:t>
      </w:r>
      <w:r>
        <w:rPr>
          <w:bCs/>
        </w:rPr>
        <w:t>шт,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 xml:space="preserve">Затраты на хранение </w:t>
      </w:r>
      <w:proofErr w:type="spellStart"/>
      <w:proofErr w:type="gramStart"/>
      <w:r>
        <w:t>ед.приобретаемых</w:t>
      </w:r>
      <w:proofErr w:type="spellEnd"/>
      <w:proofErr w:type="gramEnd"/>
      <w:r>
        <w:t xml:space="preserve"> ресурсов (</w:t>
      </w:r>
      <w:r>
        <w:rPr>
          <w:lang w:val="en-US"/>
        </w:rPr>
        <w:t>C</w:t>
      </w:r>
      <w:proofErr w:type="spellStart"/>
      <w:r>
        <w:t>хран</w:t>
      </w:r>
      <w:proofErr w:type="spellEnd"/>
      <w:r>
        <w:t>)- 42р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оформление и доставку одной партии (</w:t>
      </w:r>
      <w:proofErr w:type="spellStart"/>
      <w:r>
        <w:t>Сд</w:t>
      </w:r>
      <w:proofErr w:type="spellEnd"/>
      <w:r>
        <w:t>)- 2800р</w:t>
      </w:r>
    </w:p>
    <w:p w:rsidR="00F26352" w:rsidRDefault="00EB1F2D">
      <w:pPr>
        <w:pStyle w:val="ae"/>
        <w:numPr>
          <w:ilvl w:val="0"/>
          <w:numId w:val="20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 xml:space="preserve">Задание. </w:t>
      </w:r>
      <w:r>
        <w:rPr>
          <w:bCs/>
        </w:rPr>
        <w:t>Рассчитать интервал времени между заказами с учётом оптимального размера заказа. Имеются следующие данные: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Период - 365дней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Количество товара, приобретённого в течении года - 36200шт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Оптимальный размер заказа - 4525шт</w:t>
      </w:r>
    </w:p>
    <w:p w:rsidR="00F26352" w:rsidRDefault="00EB1F2D">
      <w:pPr>
        <w:pStyle w:val="ae"/>
        <w:numPr>
          <w:ilvl w:val="0"/>
          <w:numId w:val="20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 xml:space="preserve">Задание. Решение задачи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Определить состояние товарно-материальных запасов организации с моделью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 xml:space="preserve">фиксированным </w:t>
      </w:r>
      <w:proofErr w:type="spellStart"/>
      <w:r>
        <w:rPr>
          <w:bCs/>
        </w:rPr>
        <w:t>разером</w:t>
      </w:r>
      <w:proofErr w:type="spellEnd"/>
      <w:r>
        <w:rPr>
          <w:bCs/>
        </w:rPr>
        <w:t xml:space="preserve"> заказа материальных ресурсов: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Имеются следующие данные: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Количество единиц товаров в текущем запасе (ТЗ) - 600шт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Количество единиц, выделенных в производство (ПЗ)- 700шт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Максимальное потребление за время поставки (МП)- 1000шт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Ожидаемое потребление (ОП пост)- 805шт</w:t>
      </w:r>
    </w:p>
    <w:p w:rsidR="00F26352" w:rsidRDefault="00EB1F2D">
      <w:pPr>
        <w:pStyle w:val="ae"/>
        <w:numPr>
          <w:ilvl w:val="0"/>
          <w:numId w:val="20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Задание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Объясните в каких случаях заполняется документ Приходный ордер (М-4)</w:t>
      </w:r>
    </w:p>
    <w:p w:rsidR="00F26352" w:rsidRDefault="00F26352">
      <w:pPr>
        <w:jc w:val="center"/>
      </w:pPr>
    </w:p>
    <w:p w:rsidR="00F26352" w:rsidRDefault="00EB1F2D">
      <w:pPr>
        <w:spacing w:after="36" w:line="248" w:lineRule="auto"/>
        <w:ind w:left="105" w:right="97"/>
        <w:jc w:val="center"/>
        <w:rPr>
          <w:b/>
          <w:color w:val="000000"/>
        </w:rPr>
      </w:pPr>
      <w:r>
        <w:rPr>
          <w:b/>
          <w:color w:val="000000"/>
        </w:rPr>
        <w:t>Вариант №2</w:t>
      </w:r>
    </w:p>
    <w:p w:rsidR="00F26352" w:rsidRDefault="00EB1F2D">
      <w:pPr>
        <w:numPr>
          <w:ilvl w:val="0"/>
          <w:numId w:val="21"/>
        </w:numPr>
        <w:rPr>
          <w:b/>
          <w:bCs/>
          <w:color w:val="000000"/>
        </w:rPr>
      </w:pPr>
      <w:r>
        <w:rPr>
          <w:b/>
          <w:u w:val="single"/>
        </w:rPr>
        <w:t xml:space="preserve">Задание.  Теоретическое </w:t>
      </w:r>
      <w:proofErr w:type="gramStart"/>
      <w:r>
        <w:rPr>
          <w:b/>
          <w:u w:val="single"/>
        </w:rPr>
        <w:t>задание .</w:t>
      </w:r>
      <w:proofErr w:type="gramEnd"/>
      <w:r>
        <w:rPr>
          <w:b/>
          <w:u w:val="single"/>
        </w:rPr>
        <w:t xml:space="preserve">  </w:t>
      </w:r>
    </w:p>
    <w:p w:rsidR="00F26352" w:rsidRDefault="00EB1F2D">
      <w:pPr>
        <w:shd w:val="clear" w:color="auto" w:fill="FFFFFF"/>
        <w:spacing w:after="100" w:line="240" w:lineRule="auto"/>
        <w:ind w:left="360" w:firstLine="0"/>
        <w:rPr>
          <w:color w:val="000000"/>
        </w:rPr>
      </w:pPr>
      <w:r>
        <w:rPr>
          <w:color w:val="000000"/>
        </w:rPr>
        <w:t>Понятие сбыта. Стимулирование сбыта</w:t>
      </w:r>
    </w:p>
    <w:p w:rsidR="00F26352" w:rsidRDefault="00EB1F2D">
      <w:pPr>
        <w:pStyle w:val="ae"/>
        <w:numPr>
          <w:ilvl w:val="0"/>
          <w:numId w:val="21"/>
        </w:numPr>
        <w:tabs>
          <w:tab w:val="left" w:pos="284"/>
        </w:tabs>
        <w:spacing w:line="276" w:lineRule="auto"/>
        <w:jc w:val="both"/>
      </w:pPr>
      <w:r>
        <w:rPr>
          <w:b/>
        </w:rPr>
        <w:t xml:space="preserve">Задание. Решение задачи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  <w:i/>
          <w:iCs/>
        </w:rPr>
      </w:pPr>
      <w:r>
        <w:rPr>
          <w:bCs/>
          <w:i/>
          <w:iCs/>
        </w:rPr>
        <w:t xml:space="preserve">Рассчитать оптимальный размер заказа (формула Вильсона),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Количество товара, приобретаемого в течении </w:t>
      </w:r>
      <w:proofErr w:type="gramStart"/>
      <w:r>
        <w:rPr>
          <w:bCs/>
        </w:rPr>
        <w:t>года  (</w:t>
      </w:r>
      <w:proofErr w:type="gramEnd"/>
      <w:r>
        <w:rPr>
          <w:bCs/>
          <w:lang w:val="en-US"/>
        </w:rPr>
        <w:t>N</w:t>
      </w:r>
      <w:r>
        <w:rPr>
          <w:bCs/>
        </w:rPr>
        <w:t>)</w:t>
      </w:r>
      <w:r w:rsidRPr="003265F3">
        <w:rPr>
          <w:bCs/>
        </w:rPr>
        <w:t xml:space="preserve"> - 21900</w:t>
      </w:r>
      <w:r>
        <w:rPr>
          <w:bCs/>
        </w:rPr>
        <w:t>шт,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Время поставки (</w:t>
      </w:r>
      <w:r>
        <w:rPr>
          <w:lang w:val="en-US"/>
        </w:rPr>
        <w:t>t</w:t>
      </w:r>
      <w:r>
        <w:t>пост)- 30 дней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Возможная задержка в поставках (</w:t>
      </w:r>
      <w:r>
        <w:rPr>
          <w:lang w:val="en-US"/>
        </w:rPr>
        <w:t>t</w:t>
      </w:r>
      <w:r>
        <w:t>зад)- 3дня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Период (</w:t>
      </w:r>
      <w:r>
        <w:rPr>
          <w:lang w:val="en-US"/>
        </w:rPr>
        <w:t>t</w:t>
      </w:r>
      <w:r>
        <w:t>раб)</w:t>
      </w:r>
      <w:r w:rsidRPr="003265F3">
        <w:t>- 365</w:t>
      </w:r>
      <w:r>
        <w:t>дней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 xml:space="preserve">Стоимость </w:t>
      </w:r>
      <w:proofErr w:type="spellStart"/>
      <w:proofErr w:type="gramStart"/>
      <w:r>
        <w:t>ед.приобретаемых</w:t>
      </w:r>
      <w:proofErr w:type="spellEnd"/>
      <w:proofErr w:type="gramEnd"/>
      <w:r>
        <w:t xml:space="preserve"> ресурсов (Ц)- 180руб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 xml:space="preserve">Затраты на хранение </w:t>
      </w:r>
      <w:proofErr w:type="spellStart"/>
      <w:proofErr w:type="gramStart"/>
      <w:r>
        <w:t>ед.приобретаемых</w:t>
      </w:r>
      <w:proofErr w:type="spellEnd"/>
      <w:proofErr w:type="gramEnd"/>
      <w:r>
        <w:t xml:space="preserve"> ресурсов (</w:t>
      </w:r>
      <w:r>
        <w:rPr>
          <w:lang w:val="en-US"/>
        </w:rPr>
        <w:t>C</w:t>
      </w:r>
      <w:proofErr w:type="spellStart"/>
      <w:r>
        <w:t>хран</w:t>
      </w:r>
      <w:proofErr w:type="spellEnd"/>
      <w:r>
        <w:t>)- 20%от стоимости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</w:pPr>
      <w:r>
        <w:t>Затраты на оформление и доставку одной партии (</w:t>
      </w:r>
      <w:proofErr w:type="spellStart"/>
      <w:r>
        <w:t>Сд</w:t>
      </w:r>
      <w:proofErr w:type="spellEnd"/>
      <w:r>
        <w:t>)- 12800р</w:t>
      </w:r>
    </w:p>
    <w:p w:rsidR="00F26352" w:rsidRDefault="00EB1F2D">
      <w:pPr>
        <w:pStyle w:val="ae"/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bCs/>
        </w:rPr>
      </w:pPr>
      <w:r>
        <w:rPr>
          <w:b/>
        </w:rPr>
        <w:t xml:space="preserve">Задание. </w:t>
      </w:r>
      <w:r>
        <w:rPr>
          <w:bCs/>
        </w:rPr>
        <w:t>Рассчитать: ожидаемое дневное потребление за время поставки и срок расходования заказа используя данные задания 2.</w:t>
      </w:r>
    </w:p>
    <w:p w:rsidR="00F26352" w:rsidRDefault="00EB1F2D">
      <w:pPr>
        <w:pStyle w:val="ae"/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 xml:space="preserve">Задание. Решение задачи 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Определить состояние товарно-материальных запасов организации.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Имеются следующие данные: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lastRenderedPageBreak/>
        <w:t>Количество единиц товаров в текущем запасе (ТЗ) - 4600шт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Количество единиц, выделенных в производство (ПЗ)- 960шт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Максимальное потребление за время поставки (МП)- 3000шт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  <w:r>
        <w:rPr>
          <w:bCs/>
        </w:rPr>
        <w:t>Ожидаемое потребление (ОП пост)- 1446шт</w:t>
      </w:r>
    </w:p>
    <w:p w:rsidR="00F26352" w:rsidRDefault="00EB1F2D">
      <w:pPr>
        <w:pStyle w:val="ae"/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Задание</w:t>
      </w:r>
    </w:p>
    <w:p w:rsidR="00F26352" w:rsidRDefault="00EB1F2D">
      <w:pPr>
        <w:pStyle w:val="ae"/>
        <w:tabs>
          <w:tab w:val="left" w:pos="284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Заполните требование-накладную на отпуск товара (МХ-11). Объясните в каких случаях заполняется этот документ</w:t>
      </w:r>
    </w:p>
    <w:p w:rsidR="00F26352" w:rsidRDefault="00F26352">
      <w:pPr>
        <w:spacing w:after="36" w:line="248" w:lineRule="auto"/>
        <w:ind w:left="105" w:right="97"/>
        <w:jc w:val="center"/>
        <w:rPr>
          <w:b/>
          <w:color w:val="000000"/>
        </w:rPr>
      </w:pPr>
    </w:p>
    <w:p w:rsidR="00F26352" w:rsidRDefault="00EB1F2D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:rsidR="00F26352" w:rsidRDefault="00EB1F2D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635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6352" w:rsidRDefault="00EB1F2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52" w:rsidRDefault="00EB1F2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F2635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26352" w:rsidRDefault="00EB1F2D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F2635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26352" w:rsidRDefault="00F26352">
            <w:pPr>
              <w:spacing w:after="160" w:line="259" w:lineRule="auto"/>
              <w:ind w:left="0" w:firstLine="0"/>
            </w:pPr>
          </w:p>
        </w:tc>
      </w:tr>
      <w:tr w:rsidR="00F2635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F26352">
            <w:pPr>
              <w:spacing w:after="160" w:line="259" w:lineRule="auto"/>
              <w:ind w:left="0" w:firstLine="0"/>
            </w:pPr>
          </w:p>
        </w:tc>
      </w:tr>
      <w:tr w:rsidR="00F2635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52" w:rsidRDefault="00EB1F2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6352" w:rsidRDefault="00EB1F2D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:rsidR="00F26352" w:rsidRDefault="00EB1F2D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F26352" w:rsidRDefault="00EB1F2D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1-3 вопроса.  </w:t>
      </w:r>
    </w:p>
    <w:p w:rsidR="00F26352" w:rsidRDefault="00EB1F2D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не ответил ни на один вопрос.  </w:t>
      </w:r>
    </w:p>
    <w:p w:rsidR="00F26352" w:rsidRDefault="00EB1F2D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5 вопроса. </w:t>
      </w:r>
    </w:p>
    <w:p w:rsidR="00F26352" w:rsidRDefault="00EB1F2D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4 вопроса. </w:t>
      </w:r>
    </w:p>
    <w:p w:rsidR="00F26352" w:rsidRDefault="00EB1F2D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3 вопрос. </w:t>
      </w:r>
    </w:p>
    <w:p w:rsidR="00F26352" w:rsidRDefault="00EB1F2D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:rsidR="00F26352" w:rsidRDefault="00EB1F2D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sectPr w:rsidR="00F26352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D5" w:rsidRDefault="00AD61D5">
      <w:pPr>
        <w:spacing w:line="240" w:lineRule="auto"/>
      </w:pPr>
      <w:r>
        <w:separator/>
      </w:r>
    </w:p>
  </w:endnote>
  <w:endnote w:type="continuationSeparator" w:id="0">
    <w:p w:rsidR="00AD61D5" w:rsidRDefault="00AD61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00"/>
    <w:family w:val="auto"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176" w:rsidRDefault="00264176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176" w:rsidRDefault="00264176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93790" w:rsidRPr="00E93790">
      <w:rPr>
        <w:rFonts w:eastAsia="Calibri"/>
        <w:noProof/>
        <w:color w:val="000000"/>
        <w:sz w:val="20"/>
        <w:szCs w:val="20"/>
      </w:rPr>
      <w:t>8</w:t>
    </w:r>
    <w:r>
      <w:rPr>
        <w:rFonts w:eastAsia="Calibri"/>
        <w:color w:val="000000"/>
        <w:sz w:val="20"/>
        <w:szCs w:val="20"/>
      </w:rPr>
      <w:fldChar w:fldCharType="end"/>
    </w:r>
    <w:r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176" w:rsidRDefault="00264176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D5" w:rsidRDefault="00AD61D5">
      <w:pPr>
        <w:spacing w:after="0"/>
      </w:pPr>
      <w:r>
        <w:separator/>
      </w:r>
    </w:p>
  </w:footnote>
  <w:footnote w:type="continuationSeparator" w:id="0">
    <w:p w:rsidR="00AD61D5" w:rsidRDefault="00AD61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67B2D7"/>
    <w:multiLevelType w:val="singleLevel"/>
    <w:tmpl w:val="DF67B2D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3324B9C"/>
    <w:multiLevelType w:val="singleLevel"/>
    <w:tmpl w:val="E3324B9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CC202F2"/>
    <w:multiLevelType w:val="singleLevel"/>
    <w:tmpl w:val="ECC202F2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F8F74C8"/>
    <w:multiLevelType w:val="singleLevel"/>
    <w:tmpl w:val="FF8F74C8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4A437BC"/>
    <w:multiLevelType w:val="multilevel"/>
    <w:tmpl w:val="04A437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D022C"/>
    <w:multiLevelType w:val="multilevel"/>
    <w:tmpl w:val="0CED0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77484"/>
    <w:multiLevelType w:val="hybridMultilevel"/>
    <w:tmpl w:val="92E04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E1131"/>
    <w:multiLevelType w:val="hybridMultilevel"/>
    <w:tmpl w:val="313E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A5910"/>
    <w:multiLevelType w:val="singleLevel"/>
    <w:tmpl w:val="184A5910"/>
    <w:lvl w:ilvl="0">
      <w:start w:val="10"/>
      <w:numFmt w:val="decimal"/>
      <w:suff w:val="space"/>
      <w:lvlText w:val="%1."/>
      <w:lvlJc w:val="left"/>
    </w:lvl>
  </w:abstractNum>
  <w:abstractNum w:abstractNumId="9" w15:restartNumberingAfterBreak="0">
    <w:nsid w:val="1AC5403E"/>
    <w:multiLevelType w:val="multilevel"/>
    <w:tmpl w:val="1AC5403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92B271"/>
    <w:multiLevelType w:val="singleLevel"/>
    <w:tmpl w:val="1B92B271"/>
    <w:lvl w:ilvl="0">
      <w:start w:val="6"/>
      <w:numFmt w:val="decimal"/>
      <w:suff w:val="space"/>
      <w:lvlText w:val="%1."/>
      <w:lvlJc w:val="left"/>
    </w:lvl>
  </w:abstractNum>
  <w:abstractNum w:abstractNumId="11" w15:restartNumberingAfterBreak="0">
    <w:nsid w:val="26571CE2"/>
    <w:multiLevelType w:val="multilevel"/>
    <w:tmpl w:val="26571CE2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39D278F1"/>
    <w:multiLevelType w:val="multilevel"/>
    <w:tmpl w:val="39D278F1"/>
    <w:lvl w:ilvl="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017927"/>
    <w:multiLevelType w:val="multilevel"/>
    <w:tmpl w:val="5E9A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CC6F39"/>
    <w:multiLevelType w:val="multilevel"/>
    <w:tmpl w:val="41CC6F39"/>
    <w:lvl w:ilvl="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 w15:restartNumberingAfterBreak="0">
    <w:nsid w:val="4B8A24A5"/>
    <w:multiLevelType w:val="multilevel"/>
    <w:tmpl w:val="4B8A24A5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6" w15:restartNumberingAfterBreak="0">
    <w:nsid w:val="51DC2121"/>
    <w:multiLevelType w:val="multilevel"/>
    <w:tmpl w:val="51DC2121"/>
    <w:lvl w:ilvl="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7" w15:restartNumberingAfterBreak="0">
    <w:nsid w:val="56DB658C"/>
    <w:multiLevelType w:val="multilevel"/>
    <w:tmpl w:val="56DB65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34284"/>
    <w:multiLevelType w:val="multilevel"/>
    <w:tmpl w:val="57634284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9" w15:restartNumberingAfterBreak="0">
    <w:nsid w:val="57CD23B4"/>
    <w:multiLevelType w:val="multilevel"/>
    <w:tmpl w:val="57CD23B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6D41A46"/>
    <w:multiLevelType w:val="hybridMultilevel"/>
    <w:tmpl w:val="43C2E9E0"/>
    <w:lvl w:ilvl="0" w:tplc="F612975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693A17"/>
    <w:multiLevelType w:val="multilevel"/>
    <w:tmpl w:val="413E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A7E41"/>
    <w:multiLevelType w:val="multilevel"/>
    <w:tmpl w:val="BAF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463C93"/>
    <w:multiLevelType w:val="multilevel"/>
    <w:tmpl w:val="72463C93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4" w15:restartNumberingAfterBreak="0">
    <w:nsid w:val="78CB52A8"/>
    <w:multiLevelType w:val="multilevel"/>
    <w:tmpl w:val="78CB52A8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5" w15:restartNumberingAfterBreak="0">
    <w:nsid w:val="7AE8DE54"/>
    <w:multiLevelType w:val="singleLevel"/>
    <w:tmpl w:val="7AE8DE54"/>
    <w:lvl w:ilvl="0">
      <w:start w:val="1"/>
      <w:numFmt w:val="decimal"/>
      <w:suff w:val="space"/>
      <w:lvlText w:val="%1."/>
      <w:lvlJc w:val="left"/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4"/>
  </w:num>
  <w:num w:numId="5">
    <w:abstractNumId w:val="23"/>
  </w:num>
  <w:num w:numId="6">
    <w:abstractNumId w:val="15"/>
  </w:num>
  <w:num w:numId="7">
    <w:abstractNumId w:val="18"/>
  </w:num>
  <w:num w:numId="8">
    <w:abstractNumId w:val="24"/>
  </w:num>
  <w:num w:numId="9">
    <w:abstractNumId w:val="19"/>
  </w:num>
  <w:num w:numId="10">
    <w:abstractNumId w:val="9"/>
  </w:num>
  <w:num w:numId="11">
    <w:abstractNumId w:val="12"/>
  </w:num>
  <w:num w:numId="12">
    <w:abstractNumId w:val="14"/>
  </w:num>
  <w:num w:numId="13">
    <w:abstractNumId w:val="2"/>
  </w:num>
  <w:num w:numId="14">
    <w:abstractNumId w:val="1"/>
  </w:num>
  <w:num w:numId="15">
    <w:abstractNumId w:val="8"/>
  </w:num>
  <w:num w:numId="16">
    <w:abstractNumId w:val="10"/>
  </w:num>
  <w:num w:numId="17">
    <w:abstractNumId w:val="21"/>
  </w:num>
  <w:num w:numId="18">
    <w:abstractNumId w:val="0"/>
  </w:num>
  <w:num w:numId="19">
    <w:abstractNumId w:val="5"/>
  </w:num>
  <w:num w:numId="20">
    <w:abstractNumId w:val="3"/>
  </w:num>
  <w:num w:numId="21">
    <w:abstractNumId w:val="25"/>
  </w:num>
  <w:num w:numId="22">
    <w:abstractNumId w:val="6"/>
  </w:num>
  <w:num w:numId="23">
    <w:abstractNumId w:val="22"/>
  </w:num>
  <w:num w:numId="24">
    <w:abstractNumId w:val="13"/>
  </w:num>
  <w:num w:numId="25">
    <w:abstractNumId w:val="2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29DA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0557"/>
    <w:rsid w:val="00217387"/>
    <w:rsid w:val="00217B1F"/>
    <w:rsid w:val="00252CA6"/>
    <w:rsid w:val="00254972"/>
    <w:rsid w:val="00261817"/>
    <w:rsid w:val="00261E3B"/>
    <w:rsid w:val="00264176"/>
    <w:rsid w:val="00264A08"/>
    <w:rsid w:val="002673B5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F0248"/>
    <w:rsid w:val="00300264"/>
    <w:rsid w:val="00326544"/>
    <w:rsid w:val="003265F3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6D32"/>
    <w:rsid w:val="00447EFE"/>
    <w:rsid w:val="0046124B"/>
    <w:rsid w:val="00461E9A"/>
    <w:rsid w:val="00466077"/>
    <w:rsid w:val="00473668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02820"/>
    <w:rsid w:val="00515C64"/>
    <w:rsid w:val="0051618A"/>
    <w:rsid w:val="0054454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5A9E"/>
    <w:rsid w:val="006366D6"/>
    <w:rsid w:val="0064132A"/>
    <w:rsid w:val="00641401"/>
    <w:rsid w:val="0065518A"/>
    <w:rsid w:val="00660C18"/>
    <w:rsid w:val="0067559F"/>
    <w:rsid w:val="00681FE4"/>
    <w:rsid w:val="006927DC"/>
    <w:rsid w:val="00697106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9417A"/>
    <w:rsid w:val="008A2F49"/>
    <w:rsid w:val="008A6AB6"/>
    <w:rsid w:val="008C727E"/>
    <w:rsid w:val="008D493D"/>
    <w:rsid w:val="008D4B14"/>
    <w:rsid w:val="008D61BB"/>
    <w:rsid w:val="008E1804"/>
    <w:rsid w:val="00915C45"/>
    <w:rsid w:val="00922429"/>
    <w:rsid w:val="00936A51"/>
    <w:rsid w:val="009374BF"/>
    <w:rsid w:val="009512A6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47142"/>
    <w:rsid w:val="00A71C62"/>
    <w:rsid w:val="00A75904"/>
    <w:rsid w:val="00A80BB0"/>
    <w:rsid w:val="00A81C0B"/>
    <w:rsid w:val="00A9253F"/>
    <w:rsid w:val="00AA0630"/>
    <w:rsid w:val="00AA0D73"/>
    <w:rsid w:val="00AD48A4"/>
    <w:rsid w:val="00AD61D5"/>
    <w:rsid w:val="00AE0DE6"/>
    <w:rsid w:val="00AE1217"/>
    <w:rsid w:val="00AE50C4"/>
    <w:rsid w:val="00AF68B8"/>
    <w:rsid w:val="00B019E0"/>
    <w:rsid w:val="00B06468"/>
    <w:rsid w:val="00B24240"/>
    <w:rsid w:val="00B37611"/>
    <w:rsid w:val="00B41562"/>
    <w:rsid w:val="00B4159D"/>
    <w:rsid w:val="00B42C23"/>
    <w:rsid w:val="00B43492"/>
    <w:rsid w:val="00B6640F"/>
    <w:rsid w:val="00B8246B"/>
    <w:rsid w:val="00B931A5"/>
    <w:rsid w:val="00BA3131"/>
    <w:rsid w:val="00BA4EF8"/>
    <w:rsid w:val="00BC378C"/>
    <w:rsid w:val="00BD13CF"/>
    <w:rsid w:val="00BD2B85"/>
    <w:rsid w:val="00BE0745"/>
    <w:rsid w:val="00BE08DC"/>
    <w:rsid w:val="00C133B0"/>
    <w:rsid w:val="00C304FE"/>
    <w:rsid w:val="00C43957"/>
    <w:rsid w:val="00C4538D"/>
    <w:rsid w:val="00C46E21"/>
    <w:rsid w:val="00C47AF0"/>
    <w:rsid w:val="00C5000B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C3E02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92609"/>
    <w:rsid w:val="00DA0716"/>
    <w:rsid w:val="00DA307B"/>
    <w:rsid w:val="00DA4375"/>
    <w:rsid w:val="00DD3ED7"/>
    <w:rsid w:val="00DD69F1"/>
    <w:rsid w:val="00DD7614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93790"/>
    <w:rsid w:val="00EA287D"/>
    <w:rsid w:val="00EA3379"/>
    <w:rsid w:val="00EB1F2D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26352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1C5"/>
    <w:rsid w:val="00F90C22"/>
    <w:rsid w:val="00F9631D"/>
    <w:rsid w:val="00FA0895"/>
    <w:rsid w:val="00FB4D4E"/>
    <w:rsid w:val="00FC0859"/>
    <w:rsid w:val="00FD6698"/>
    <w:rsid w:val="00FE29AB"/>
    <w:rsid w:val="00FF71F8"/>
    <w:rsid w:val="09DD383B"/>
    <w:rsid w:val="0B6E6550"/>
    <w:rsid w:val="0E9D4189"/>
    <w:rsid w:val="0FFE708E"/>
    <w:rsid w:val="17240306"/>
    <w:rsid w:val="182F4A30"/>
    <w:rsid w:val="19D47BEF"/>
    <w:rsid w:val="1ADF35D3"/>
    <w:rsid w:val="24E62D67"/>
    <w:rsid w:val="258075A7"/>
    <w:rsid w:val="27087244"/>
    <w:rsid w:val="27F05B02"/>
    <w:rsid w:val="2BB6347F"/>
    <w:rsid w:val="2BC84B7C"/>
    <w:rsid w:val="2CD22C15"/>
    <w:rsid w:val="31571D21"/>
    <w:rsid w:val="36EA6BE5"/>
    <w:rsid w:val="37AA71C0"/>
    <w:rsid w:val="3A4C4FA4"/>
    <w:rsid w:val="3CC527C1"/>
    <w:rsid w:val="4065280A"/>
    <w:rsid w:val="41A24C3E"/>
    <w:rsid w:val="42F22327"/>
    <w:rsid w:val="466B4852"/>
    <w:rsid w:val="4B8E6996"/>
    <w:rsid w:val="4DEA3D63"/>
    <w:rsid w:val="4EC549CB"/>
    <w:rsid w:val="4FE022A4"/>
    <w:rsid w:val="560C4790"/>
    <w:rsid w:val="5D3D5A7A"/>
    <w:rsid w:val="5DD9004C"/>
    <w:rsid w:val="6277126F"/>
    <w:rsid w:val="631A3671"/>
    <w:rsid w:val="64AF6C73"/>
    <w:rsid w:val="691724F7"/>
    <w:rsid w:val="6E242A80"/>
    <w:rsid w:val="6FE301D9"/>
    <w:rsid w:val="6FF5793D"/>
    <w:rsid w:val="70707F3E"/>
    <w:rsid w:val="734A5BB0"/>
    <w:rsid w:val="74346EEC"/>
    <w:rsid w:val="79EC4C14"/>
    <w:rsid w:val="7AF503BA"/>
    <w:rsid w:val="7BF46324"/>
    <w:rsid w:val="7DED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6977F"/>
  <w15:docId w15:val="{E536962E-A4DB-469F-AF60-38D9A03B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29" w:line="259" w:lineRule="auto"/>
      <w:ind w:left="10" w:right="7"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eastAsia="Times New Roman"/>
      <w:b/>
      <w:i/>
      <w:color w:val="000000"/>
      <w:kern w:val="2"/>
      <w:sz w:val="24"/>
      <w:szCs w:val="24"/>
      <w14:ligatures w14:val="standardContextual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qFormat/>
    <w:rPr>
      <w:rFonts w:ascii="Calibri" w:eastAsia="Times New Roman" w:hAnsi="Calibri"/>
      <w:color w:val="000000"/>
      <w:vertAlign w:val="superscript"/>
    </w:rPr>
  </w:style>
  <w:style w:type="paragraph" w:customStyle="1" w:styleId="Footnote">
    <w:name w:val="Footnote"/>
    <w:basedOn w:val="a"/>
    <w:qFormat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e">
    <w:name w:val="No Spacing"/>
    <w:uiPriority w:val="1"/>
    <w:qFormat/>
    <w:pPr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qFormat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qFormat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qFormat/>
    <w:rPr>
      <w:rFonts w:ascii="Bookman Old Style" w:hAnsi="Bookman Old Style" w:cs="Bookman Old Style" w:hint="default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B71F-572A-4BE5-95C0-3DFF2EB9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77</Pages>
  <Words>17317</Words>
  <Characters>98711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134</cp:revision>
  <dcterms:created xsi:type="dcterms:W3CDTF">2026-01-12T13:40:00Z</dcterms:created>
  <dcterms:modified xsi:type="dcterms:W3CDTF">2026-01-19T12:27:00Z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C3977EC6E898472FBB7A9E053B592B34_12</vt:lpwstr>
  </property>
</Properties>
</file>